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8A3F5" w14:textId="77777777" w:rsidR="00783C9F" w:rsidRDefault="00783C9F" w:rsidP="00374B3B">
      <w:pPr>
        <w:pStyle w:val="Title"/>
        <w:spacing w:line="240" w:lineRule="auto"/>
        <w:ind w:left="0" w:right="-30"/>
        <w:rPr>
          <w:rFonts w:ascii="Arial Narrow" w:hAnsi="Arial Narrow"/>
          <w:b/>
          <w:bCs/>
          <w:sz w:val="36"/>
          <w:szCs w:val="36"/>
        </w:rPr>
      </w:pPr>
    </w:p>
    <w:p w14:paraId="3336C73F" w14:textId="77777777" w:rsidR="00783C9F" w:rsidRDefault="00783C9F" w:rsidP="00374B3B">
      <w:pPr>
        <w:pStyle w:val="Title"/>
        <w:spacing w:line="240" w:lineRule="auto"/>
        <w:ind w:left="0" w:right="-30"/>
        <w:rPr>
          <w:rFonts w:ascii="Arial Narrow" w:hAnsi="Arial Narrow"/>
          <w:b/>
          <w:bCs/>
          <w:sz w:val="36"/>
          <w:szCs w:val="36"/>
        </w:rPr>
      </w:pPr>
    </w:p>
    <w:p w14:paraId="57867C2D" w14:textId="77777777" w:rsidR="00F734E1" w:rsidRPr="00374B3B" w:rsidRDefault="00BA5125" w:rsidP="00374B3B">
      <w:pPr>
        <w:pStyle w:val="Title"/>
        <w:spacing w:line="240" w:lineRule="auto"/>
        <w:ind w:left="0" w:right="-30"/>
        <w:rPr>
          <w:rFonts w:ascii="Arial Narrow" w:hAnsi="Arial Narrow"/>
          <w:b/>
          <w:bCs/>
          <w:sz w:val="36"/>
          <w:szCs w:val="36"/>
        </w:rPr>
      </w:pPr>
      <w:r>
        <w:rPr>
          <w:rFonts w:ascii="Arial Narrow" w:hAnsi="Arial Narrow"/>
          <w:b/>
          <w:bCs/>
          <w:sz w:val="36"/>
          <w:szCs w:val="36"/>
        </w:rPr>
        <w:t>Datenschutzrichtlinie</w:t>
      </w:r>
    </w:p>
    <w:p w14:paraId="5D569E57" w14:textId="77777777" w:rsidR="00F734E1" w:rsidRDefault="00BA5125" w:rsidP="00374B3B">
      <w:pPr>
        <w:ind w:right="-30"/>
        <w:jc w:val="center"/>
        <w:rPr>
          <w:rFonts w:ascii="Arial Narrow" w:hAnsi="Arial Narrow"/>
          <w:sz w:val="24"/>
          <w:szCs w:val="24"/>
        </w:rPr>
      </w:pPr>
      <w:r>
        <w:rPr>
          <w:rFonts w:ascii="Arial Narrow" w:hAnsi="Arial Narrow"/>
          <w:sz w:val="24"/>
          <w:szCs w:val="24"/>
        </w:rPr>
        <w:t xml:space="preserve">Zuletzt aktualisiert: </w:t>
      </w:r>
      <w:r w:rsidRPr="00D4703E">
        <w:rPr>
          <w:rFonts w:ascii="Arial Narrow" w:hAnsi="Arial Narrow"/>
          <w:sz w:val="24"/>
          <w:szCs w:val="24"/>
        </w:rPr>
        <w:t>1</w:t>
      </w:r>
      <w:r>
        <w:rPr>
          <w:rFonts w:ascii="Arial Narrow" w:hAnsi="Arial Narrow"/>
          <w:sz w:val="24"/>
          <w:szCs w:val="24"/>
        </w:rPr>
        <w:t>. Juni </w:t>
      </w:r>
      <w:r w:rsidRPr="00D4703E">
        <w:rPr>
          <w:rFonts w:ascii="Arial Narrow" w:hAnsi="Arial Narrow"/>
          <w:sz w:val="24"/>
          <w:szCs w:val="24"/>
        </w:rPr>
        <w:t>2021</w:t>
      </w:r>
    </w:p>
    <w:p w14:paraId="5F056132" w14:textId="77777777" w:rsidR="00783C9F" w:rsidRDefault="00783C9F" w:rsidP="00374B3B">
      <w:pPr>
        <w:ind w:right="-30"/>
        <w:jc w:val="center"/>
        <w:rPr>
          <w:rFonts w:ascii="Arial Narrow" w:hAnsi="Arial Narrow"/>
          <w:sz w:val="24"/>
          <w:szCs w:val="24"/>
        </w:rPr>
      </w:pPr>
    </w:p>
    <w:p w14:paraId="6C6EA316" w14:textId="77777777" w:rsidR="00783C9F" w:rsidRPr="00F2570C" w:rsidRDefault="00783C9F" w:rsidP="00374B3B">
      <w:pPr>
        <w:ind w:right="-30"/>
        <w:jc w:val="center"/>
        <w:rPr>
          <w:rFonts w:ascii="Arial Narrow" w:hAnsi="Arial Narrow"/>
          <w:sz w:val="24"/>
          <w:szCs w:val="24"/>
        </w:rPr>
      </w:pPr>
    </w:p>
    <w:p w14:paraId="6B7380B8" w14:textId="77777777" w:rsidR="00341E56" w:rsidRPr="00374B3B" w:rsidRDefault="00341E56" w:rsidP="00374B3B">
      <w:pPr>
        <w:ind w:left="2130" w:right="2626"/>
        <w:jc w:val="center"/>
        <w:rPr>
          <w:rFonts w:ascii="Arial Narrow" w:hAnsi="Arial Narrow"/>
          <w:sz w:val="24"/>
          <w:szCs w:val="24"/>
        </w:rPr>
      </w:pPr>
    </w:p>
    <w:p w14:paraId="491E0B41" w14:textId="77777777" w:rsidR="00F734E1" w:rsidRPr="00374B3B" w:rsidRDefault="00BA5125" w:rsidP="00D600F4">
      <w:pPr>
        <w:pStyle w:val="BodyText"/>
        <w:ind w:left="120" w:right="-30"/>
        <w:jc w:val="both"/>
        <w:rPr>
          <w:rFonts w:ascii="Arial Narrow" w:hAnsi="Arial Narrow"/>
        </w:rPr>
      </w:pPr>
      <w:r>
        <w:rPr>
          <w:rFonts w:ascii="Arial Narrow" w:hAnsi="Arial Narrow"/>
        </w:rPr>
        <w:t>LIVESTORM räumt dem Schutz und der Sicherung Ihrer Daten eine besonders hohe Priorität ein. Diese Datenschutzrichtlinie bildet einen integralen Bestandteil der Allgemeinen Nutzungsbedingungen. Sie dient zur Regelung der Erhebung, der Nutzung und des Zugriffs auf Ihre Daten im Rahmen der Nutzung der Website und/oder der Dienstleistung von Livestorm, insbesondere während der Organisation und Verwaltung von Online-Veranstaltungen sowie während der Teilnahme an solchen. Durch Großschreibung hervorgehobene Begriffe sind in den Allgemeinen Nutzungsbedingungen definiert.</w:t>
      </w:r>
    </w:p>
    <w:p w14:paraId="20A2928F" w14:textId="77777777" w:rsidR="00374B3B" w:rsidRPr="00397D02" w:rsidRDefault="00374B3B" w:rsidP="00374B3B">
      <w:pPr>
        <w:pStyle w:val="Heading1"/>
        <w:ind w:right="-30"/>
        <w:rPr>
          <w:rFonts w:ascii="Arial Narrow" w:hAnsi="Arial Narrow"/>
          <w:sz w:val="20"/>
          <w:szCs w:val="20"/>
        </w:rPr>
      </w:pPr>
    </w:p>
    <w:p w14:paraId="17DD388A" w14:textId="77777777" w:rsidR="00D600F4" w:rsidRPr="00397D02" w:rsidRDefault="00D600F4" w:rsidP="00374B3B">
      <w:pPr>
        <w:pStyle w:val="Heading1"/>
        <w:ind w:right="-30"/>
        <w:rPr>
          <w:rFonts w:ascii="Arial Narrow" w:hAnsi="Arial Narrow"/>
          <w:sz w:val="20"/>
          <w:szCs w:val="20"/>
        </w:rPr>
      </w:pPr>
    </w:p>
    <w:p w14:paraId="1CCECFA4" w14:textId="77777777" w:rsidR="00F734E1" w:rsidRPr="00374B3B" w:rsidRDefault="00BA5125" w:rsidP="00374B3B">
      <w:pPr>
        <w:pStyle w:val="Heading1"/>
        <w:ind w:right="-30"/>
        <w:rPr>
          <w:rFonts w:ascii="Arial Narrow" w:hAnsi="Arial Narrow"/>
          <w:sz w:val="24"/>
          <w:szCs w:val="24"/>
        </w:rPr>
      </w:pPr>
      <w:r>
        <w:rPr>
          <w:rFonts w:ascii="Arial Narrow" w:hAnsi="Arial Narrow"/>
          <w:sz w:val="24"/>
          <w:szCs w:val="24"/>
        </w:rPr>
        <w:t xml:space="preserve">Artikel </w:t>
      </w:r>
      <w:r w:rsidRPr="00D4703E">
        <w:rPr>
          <w:rFonts w:ascii="Arial Narrow" w:hAnsi="Arial Narrow"/>
          <w:sz w:val="24"/>
          <w:szCs w:val="24"/>
        </w:rPr>
        <w:t>1</w:t>
      </w:r>
      <w:r>
        <w:rPr>
          <w:rFonts w:ascii="Arial Narrow" w:hAnsi="Arial Narrow"/>
          <w:sz w:val="24"/>
          <w:szCs w:val="24"/>
        </w:rPr>
        <w:t>. Rechtmäßigkeit der Verarbeitung – Zugriff auf Website und Dienstleistungen</w:t>
      </w:r>
    </w:p>
    <w:p w14:paraId="45008152" w14:textId="77777777" w:rsidR="00D600F4" w:rsidRPr="00F2570C" w:rsidRDefault="00D600F4" w:rsidP="00374B3B">
      <w:pPr>
        <w:pStyle w:val="BodyText"/>
        <w:ind w:left="120" w:right="-30"/>
        <w:jc w:val="both"/>
        <w:rPr>
          <w:rFonts w:ascii="Arial Narrow" w:hAnsi="Arial Narrow"/>
          <w:sz w:val="20"/>
          <w:szCs w:val="20"/>
        </w:rPr>
      </w:pPr>
    </w:p>
    <w:p w14:paraId="3F6E1037" w14:textId="77777777" w:rsidR="00F734E1" w:rsidRPr="00374B3B" w:rsidRDefault="00BA5125" w:rsidP="00D600F4">
      <w:pPr>
        <w:pStyle w:val="BodyText"/>
        <w:ind w:left="120" w:right="-30"/>
        <w:jc w:val="both"/>
        <w:rPr>
          <w:rFonts w:ascii="Arial Narrow" w:hAnsi="Arial Narrow"/>
        </w:rPr>
      </w:pPr>
      <w:r>
        <w:rPr>
          <w:rFonts w:ascii="Arial Narrow" w:hAnsi="Arial Narrow"/>
        </w:rPr>
        <w:t>Die Datenschutzrichtlinie gilt für alle Nutzer, die auf die Website und/oder die Dienstleistungen von Livestorm zugreifen. Jeder Nutzer ist dafür verantwortlich, die Datenschutzrichtlinie zu lesen und zu verstehen, insbesondere bei jeder Änderung der Datenschutzrichtlinie.</w:t>
      </w:r>
    </w:p>
    <w:p w14:paraId="7C70D742" w14:textId="77777777" w:rsidR="00374B3B" w:rsidRPr="00397D02" w:rsidRDefault="00374B3B" w:rsidP="00374B3B">
      <w:pPr>
        <w:pStyle w:val="Heading1"/>
        <w:ind w:right="-30"/>
        <w:rPr>
          <w:rFonts w:ascii="Arial Narrow" w:hAnsi="Arial Narrow"/>
          <w:sz w:val="20"/>
          <w:szCs w:val="20"/>
        </w:rPr>
      </w:pPr>
    </w:p>
    <w:p w14:paraId="0FFEF18C" w14:textId="77777777" w:rsidR="00D600F4" w:rsidRPr="00397D02" w:rsidRDefault="00D600F4" w:rsidP="00374B3B">
      <w:pPr>
        <w:pStyle w:val="Heading1"/>
        <w:ind w:right="-30"/>
        <w:rPr>
          <w:rFonts w:ascii="Arial Narrow" w:hAnsi="Arial Narrow"/>
          <w:sz w:val="20"/>
          <w:szCs w:val="20"/>
        </w:rPr>
      </w:pPr>
    </w:p>
    <w:p w14:paraId="428530FF" w14:textId="77777777" w:rsidR="00F734E1" w:rsidRPr="00374B3B" w:rsidRDefault="00BA5125" w:rsidP="00374B3B">
      <w:pPr>
        <w:pStyle w:val="Heading1"/>
        <w:ind w:right="-30"/>
        <w:rPr>
          <w:rFonts w:ascii="Arial Narrow" w:hAnsi="Arial Narrow"/>
          <w:sz w:val="24"/>
          <w:szCs w:val="24"/>
        </w:rPr>
      </w:pPr>
      <w:r>
        <w:rPr>
          <w:rFonts w:ascii="Arial Narrow" w:hAnsi="Arial Narrow"/>
          <w:sz w:val="24"/>
          <w:szCs w:val="24"/>
        </w:rPr>
        <w:t xml:space="preserve">Artikel </w:t>
      </w:r>
      <w:r w:rsidRPr="00D4703E">
        <w:rPr>
          <w:rFonts w:ascii="Arial Narrow" w:hAnsi="Arial Narrow"/>
          <w:sz w:val="24"/>
          <w:szCs w:val="24"/>
        </w:rPr>
        <w:t>2</w:t>
      </w:r>
      <w:r>
        <w:rPr>
          <w:rFonts w:ascii="Arial Narrow" w:hAnsi="Arial Narrow"/>
          <w:sz w:val="24"/>
          <w:szCs w:val="24"/>
        </w:rPr>
        <w:t>. Identifizierung von LIVESTORM</w:t>
      </w:r>
    </w:p>
    <w:p w14:paraId="0AB575C4" w14:textId="77777777" w:rsidR="00D600F4" w:rsidRPr="00F2570C" w:rsidRDefault="00D600F4" w:rsidP="00374B3B">
      <w:pPr>
        <w:pStyle w:val="BodyText"/>
        <w:ind w:left="120" w:right="-30"/>
        <w:jc w:val="both"/>
        <w:rPr>
          <w:rFonts w:ascii="Arial Narrow" w:hAnsi="Arial Narrow"/>
          <w:sz w:val="20"/>
          <w:szCs w:val="20"/>
        </w:rPr>
      </w:pPr>
    </w:p>
    <w:p w14:paraId="6E738C7C" w14:textId="77777777" w:rsidR="00F734E1" w:rsidRPr="00397D02" w:rsidRDefault="00BA5125" w:rsidP="00374B3B">
      <w:pPr>
        <w:pStyle w:val="BodyText"/>
        <w:ind w:left="120" w:right="-30"/>
        <w:jc w:val="both"/>
        <w:rPr>
          <w:rFonts w:ascii="Arial Narrow" w:hAnsi="Arial Narrow"/>
          <w:spacing w:val="-2"/>
        </w:rPr>
      </w:pPr>
      <w:r>
        <w:rPr>
          <w:rFonts w:ascii="Arial Narrow" w:hAnsi="Arial Narrow"/>
        </w:rPr>
        <w:t>Die für die Verarbeitung Verantwortliche der Website livestorm.co ist: LIVESTORM, eine vereinfachte Aktiengesellschaft (</w:t>
      </w:r>
      <w:r>
        <w:rPr>
          <w:rFonts w:ascii="Arial Narrow" w:hAnsi="Arial Narrow"/>
          <w:i/>
          <w:iCs/>
        </w:rPr>
        <w:t>société par actions simplifiée</w:t>
      </w:r>
      <w:r>
        <w:rPr>
          <w:rFonts w:ascii="Arial Narrow" w:hAnsi="Arial Narrow"/>
        </w:rPr>
        <w:t xml:space="preserve">) mit einem Grundkapital von </w:t>
      </w:r>
      <w:r w:rsidRPr="00D4703E">
        <w:rPr>
          <w:rFonts w:ascii="Arial Narrow" w:hAnsi="Arial Narrow"/>
        </w:rPr>
        <w:t>21</w:t>
      </w:r>
      <w:r>
        <w:rPr>
          <w:rFonts w:ascii="Arial Narrow" w:hAnsi="Arial Narrow"/>
        </w:rPr>
        <w:t>.</w:t>
      </w:r>
      <w:r w:rsidRPr="00D4703E">
        <w:rPr>
          <w:rFonts w:ascii="Arial Narrow" w:hAnsi="Arial Narrow"/>
        </w:rPr>
        <w:t>265</w:t>
      </w:r>
      <w:r>
        <w:rPr>
          <w:rFonts w:ascii="Arial Narrow" w:hAnsi="Arial Narrow"/>
        </w:rPr>
        <w:t>,</w:t>
      </w:r>
      <w:r w:rsidRPr="00D4703E">
        <w:rPr>
          <w:rFonts w:ascii="Arial Narrow" w:hAnsi="Arial Narrow"/>
        </w:rPr>
        <w:t>85</w:t>
      </w:r>
      <w:r>
        <w:rPr>
          <w:rFonts w:ascii="Arial Narrow" w:hAnsi="Arial Narrow"/>
        </w:rPr>
        <w:t xml:space="preserve"> Euro, mit eingetragenem Sitz unter der Adresse </w:t>
      </w:r>
      <w:r w:rsidRPr="00D4703E">
        <w:rPr>
          <w:rFonts w:ascii="Arial Narrow" w:hAnsi="Arial Narrow"/>
        </w:rPr>
        <w:t>24</w:t>
      </w:r>
      <w:r>
        <w:rPr>
          <w:rFonts w:ascii="Arial Narrow" w:hAnsi="Arial Narrow"/>
        </w:rPr>
        <w:t xml:space="preserve">, rue Rodier, </w:t>
      </w:r>
      <w:r w:rsidRPr="00D4703E">
        <w:rPr>
          <w:rFonts w:ascii="Arial Narrow" w:hAnsi="Arial Narrow"/>
        </w:rPr>
        <w:t>75009</w:t>
      </w:r>
      <w:r>
        <w:rPr>
          <w:rFonts w:ascii="Arial Narrow" w:hAnsi="Arial Narrow"/>
        </w:rPr>
        <w:t xml:space="preserve"> Paris, Frankreich, eingetragen im Handelsregister Paris unter der Nummer </w:t>
      </w:r>
      <w:r w:rsidRPr="00D4703E">
        <w:rPr>
          <w:rFonts w:ascii="Arial Narrow" w:hAnsi="Arial Narrow"/>
        </w:rPr>
        <w:t>820</w:t>
      </w:r>
      <w:r>
        <w:rPr>
          <w:rFonts w:ascii="Arial Narrow" w:hAnsi="Arial Narrow"/>
        </w:rPr>
        <w:t> </w:t>
      </w:r>
      <w:r w:rsidRPr="00D4703E">
        <w:rPr>
          <w:rFonts w:ascii="Arial Narrow" w:hAnsi="Arial Narrow"/>
        </w:rPr>
        <w:t>434</w:t>
      </w:r>
      <w:r>
        <w:rPr>
          <w:rFonts w:ascii="Arial Narrow" w:hAnsi="Arial Narrow"/>
        </w:rPr>
        <w:t> </w:t>
      </w:r>
      <w:r w:rsidRPr="00D4703E">
        <w:rPr>
          <w:rFonts w:ascii="Arial Narrow" w:hAnsi="Arial Narrow"/>
        </w:rPr>
        <w:t>439</w:t>
      </w:r>
      <w:r>
        <w:rPr>
          <w:rFonts w:ascii="Arial Narrow" w:hAnsi="Arial Narrow"/>
        </w:rPr>
        <w:t>, vertreten durch ihren Vorstandsvorsitzenden, Herrn Gilles Bertaux.</w:t>
      </w:r>
    </w:p>
    <w:p w14:paraId="61E1584C" w14:textId="77777777" w:rsidR="00D600F4" w:rsidRPr="00397D02" w:rsidRDefault="00D600F4" w:rsidP="00374B3B">
      <w:pPr>
        <w:pStyle w:val="BodyText"/>
        <w:ind w:left="120" w:right="-30"/>
        <w:jc w:val="both"/>
        <w:rPr>
          <w:rFonts w:ascii="Arial Narrow" w:hAnsi="Arial Narrow"/>
          <w:sz w:val="20"/>
          <w:szCs w:val="20"/>
        </w:rPr>
      </w:pPr>
    </w:p>
    <w:p w14:paraId="1D054124" w14:textId="77777777" w:rsidR="00DC7089" w:rsidRPr="00397D02" w:rsidRDefault="00DC7089" w:rsidP="00374B3B">
      <w:pPr>
        <w:pStyle w:val="Heading1"/>
        <w:ind w:right="-30"/>
        <w:rPr>
          <w:rFonts w:ascii="Arial Narrow" w:hAnsi="Arial Narrow"/>
          <w:sz w:val="20"/>
          <w:szCs w:val="20"/>
        </w:rPr>
      </w:pPr>
    </w:p>
    <w:p w14:paraId="6DA0BA46" w14:textId="77777777" w:rsidR="00F734E1" w:rsidRDefault="00BA5125" w:rsidP="00374B3B">
      <w:pPr>
        <w:pStyle w:val="Heading1"/>
        <w:ind w:right="-30"/>
        <w:rPr>
          <w:rFonts w:ascii="Arial Narrow" w:hAnsi="Arial Narrow"/>
          <w:sz w:val="24"/>
          <w:szCs w:val="24"/>
        </w:rPr>
      </w:pPr>
      <w:r>
        <w:rPr>
          <w:rFonts w:ascii="Arial Narrow" w:hAnsi="Arial Narrow"/>
          <w:sz w:val="24"/>
          <w:szCs w:val="24"/>
        </w:rPr>
        <w:t xml:space="preserve">Artikel </w:t>
      </w:r>
      <w:r w:rsidRPr="00D4703E">
        <w:rPr>
          <w:rFonts w:ascii="Arial Narrow" w:hAnsi="Arial Narrow"/>
          <w:sz w:val="24"/>
          <w:szCs w:val="24"/>
        </w:rPr>
        <w:t>3</w:t>
      </w:r>
      <w:r>
        <w:rPr>
          <w:rFonts w:ascii="Arial Narrow" w:hAnsi="Arial Narrow"/>
          <w:sz w:val="24"/>
          <w:szCs w:val="24"/>
        </w:rPr>
        <w:t>. Von LIVESTORM als für die Verarbeitung Verantwortliche über die Administratoren und Verwalter erhobene Daten</w:t>
      </w:r>
    </w:p>
    <w:p w14:paraId="4A16F21C" w14:textId="77777777" w:rsidR="00374B3B" w:rsidRPr="00374B3B" w:rsidRDefault="00374B3B" w:rsidP="00374B3B">
      <w:pPr>
        <w:pStyle w:val="Heading1"/>
        <w:ind w:right="-30"/>
        <w:rPr>
          <w:rFonts w:ascii="Arial Narrow" w:hAnsi="Arial Narrow"/>
          <w:sz w:val="24"/>
          <w:szCs w:val="24"/>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2978"/>
        <w:gridCol w:w="1559"/>
      </w:tblGrid>
      <w:tr w:rsidR="00A7593C" w:rsidRPr="00374B3B" w14:paraId="3667B51E" w14:textId="77777777" w:rsidTr="005350C1">
        <w:trPr>
          <w:trHeight w:val="402"/>
        </w:trPr>
        <w:tc>
          <w:tcPr>
            <w:tcW w:w="290" w:type="dxa"/>
          </w:tcPr>
          <w:p w14:paraId="6D52FE8D" w14:textId="77777777" w:rsidR="00A7593C" w:rsidRPr="00374B3B" w:rsidRDefault="00A7593C" w:rsidP="00756354">
            <w:pPr>
              <w:pStyle w:val="TableParagraph"/>
              <w:spacing w:line="240" w:lineRule="auto"/>
              <w:ind w:left="6" w:hanging="17"/>
              <w:jc w:val="center"/>
              <w:rPr>
                <w:rFonts w:ascii="Arial Narrow" w:hAnsi="Arial Narrow"/>
                <w:b/>
                <w:sz w:val="24"/>
                <w:szCs w:val="24"/>
              </w:rPr>
            </w:pPr>
          </w:p>
        </w:tc>
        <w:tc>
          <w:tcPr>
            <w:tcW w:w="1842" w:type="dxa"/>
          </w:tcPr>
          <w:p w14:paraId="23FC5405" w14:textId="77777777" w:rsidR="00A7593C" w:rsidRPr="00374B3B" w:rsidRDefault="00A7593C" w:rsidP="00374B3B">
            <w:pPr>
              <w:pStyle w:val="TableParagraph"/>
              <w:spacing w:line="240" w:lineRule="auto"/>
              <w:ind w:left="129" w:right="136"/>
              <w:rPr>
                <w:rFonts w:ascii="Arial Narrow" w:hAnsi="Arial Narrow"/>
                <w:b/>
                <w:sz w:val="24"/>
                <w:szCs w:val="24"/>
              </w:rPr>
            </w:pPr>
            <w:r>
              <w:rPr>
                <w:rFonts w:ascii="Arial Narrow" w:hAnsi="Arial Narrow"/>
                <w:b/>
                <w:sz w:val="24"/>
                <w:szCs w:val="24"/>
              </w:rPr>
              <w:t>Zweck</w:t>
            </w:r>
          </w:p>
        </w:tc>
        <w:tc>
          <w:tcPr>
            <w:tcW w:w="3685" w:type="dxa"/>
          </w:tcPr>
          <w:p w14:paraId="223013C4" w14:textId="77777777" w:rsidR="00A7593C" w:rsidRPr="00374B3B" w:rsidRDefault="00A7593C" w:rsidP="00374B3B">
            <w:pPr>
              <w:pStyle w:val="TableParagraph"/>
              <w:spacing w:line="240" w:lineRule="auto"/>
              <w:ind w:left="99" w:right="136"/>
              <w:rPr>
                <w:rFonts w:ascii="Arial Narrow" w:hAnsi="Arial Narrow"/>
                <w:b/>
                <w:sz w:val="24"/>
                <w:szCs w:val="24"/>
              </w:rPr>
            </w:pPr>
            <w:r>
              <w:rPr>
                <w:rFonts w:ascii="Arial Narrow" w:hAnsi="Arial Narrow"/>
                <w:b/>
                <w:sz w:val="24"/>
                <w:szCs w:val="24"/>
              </w:rPr>
              <w:t>Erhobene Daten</w:t>
            </w:r>
          </w:p>
        </w:tc>
        <w:tc>
          <w:tcPr>
            <w:tcW w:w="2978" w:type="dxa"/>
          </w:tcPr>
          <w:p w14:paraId="297318C7" w14:textId="77777777"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Rechtsgrundlage</w:t>
            </w:r>
          </w:p>
        </w:tc>
        <w:tc>
          <w:tcPr>
            <w:tcW w:w="1559" w:type="dxa"/>
          </w:tcPr>
          <w:p w14:paraId="3F8A4437" w14:textId="77777777" w:rsidR="00A7593C" w:rsidRPr="00374B3B" w:rsidRDefault="00A7593C" w:rsidP="00374B3B">
            <w:pPr>
              <w:pStyle w:val="TableParagraph"/>
              <w:spacing w:line="240" w:lineRule="auto"/>
              <w:ind w:left="79" w:right="132"/>
              <w:rPr>
                <w:rFonts w:ascii="Arial Narrow" w:hAnsi="Arial Narrow"/>
                <w:b/>
                <w:sz w:val="24"/>
                <w:szCs w:val="24"/>
              </w:rPr>
            </w:pPr>
            <w:r>
              <w:rPr>
                <w:rFonts w:ascii="Arial Narrow" w:hAnsi="Arial Narrow"/>
                <w:b/>
                <w:sz w:val="24"/>
                <w:szCs w:val="24"/>
              </w:rPr>
              <w:t>Speicherdauer</w:t>
            </w:r>
          </w:p>
        </w:tc>
      </w:tr>
      <w:tr w:rsidR="00A7593C" w:rsidRPr="00374B3B" w14:paraId="5DF91A21" w14:textId="77777777" w:rsidTr="005350C1">
        <w:trPr>
          <w:trHeight w:val="402"/>
        </w:trPr>
        <w:tc>
          <w:tcPr>
            <w:tcW w:w="290" w:type="dxa"/>
          </w:tcPr>
          <w:p w14:paraId="439C1026" w14:textId="77777777" w:rsidR="00A7593C" w:rsidRPr="00374B3B" w:rsidRDefault="00A7593C" w:rsidP="00756354">
            <w:pPr>
              <w:pStyle w:val="TableParagraph"/>
              <w:spacing w:line="240" w:lineRule="auto"/>
              <w:ind w:left="6" w:hanging="17"/>
              <w:jc w:val="center"/>
              <w:rPr>
                <w:rFonts w:ascii="Arial Narrow" w:hAnsi="Arial Narrow"/>
                <w:sz w:val="24"/>
                <w:szCs w:val="24"/>
              </w:rPr>
            </w:pPr>
            <w:r w:rsidRPr="00D4703E">
              <w:rPr>
                <w:rFonts w:ascii="Arial Narrow" w:hAnsi="Arial Narrow"/>
                <w:sz w:val="24"/>
                <w:szCs w:val="24"/>
              </w:rPr>
              <w:t>1</w:t>
            </w:r>
          </w:p>
        </w:tc>
        <w:tc>
          <w:tcPr>
            <w:tcW w:w="1842" w:type="dxa"/>
          </w:tcPr>
          <w:p w14:paraId="552449E2" w14:textId="77777777" w:rsidR="00A7593C" w:rsidRPr="00374B3B" w:rsidRDefault="00A7593C" w:rsidP="00374B3B">
            <w:pPr>
              <w:pStyle w:val="TableParagraph"/>
              <w:spacing w:line="240" w:lineRule="auto"/>
              <w:ind w:left="129" w:right="136"/>
              <w:jc w:val="both"/>
              <w:rPr>
                <w:rFonts w:ascii="Arial Narrow" w:hAnsi="Arial Narrow"/>
                <w:b/>
                <w:sz w:val="24"/>
                <w:szCs w:val="24"/>
              </w:rPr>
            </w:pPr>
            <w:r>
              <w:rPr>
                <w:rFonts w:ascii="Arial Narrow" w:hAnsi="Arial Narrow"/>
                <w:sz w:val="24"/>
                <w:szCs w:val="24"/>
              </w:rPr>
              <w:t>Erstellung und Verwaltung Ihres Livestorm-Kontos.</w:t>
            </w:r>
          </w:p>
        </w:tc>
        <w:tc>
          <w:tcPr>
            <w:tcW w:w="3685" w:type="dxa"/>
          </w:tcPr>
          <w:p w14:paraId="6C335943" w14:textId="77777777" w:rsidR="00A7593C" w:rsidRPr="00374B3B" w:rsidRDefault="00A7593C" w:rsidP="00C67C1C">
            <w:pPr>
              <w:pStyle w:val="TableParagraph"/>
              <w:numPr>
                <w:ilvl w:val="0"/>
                <w:numId w:val="8"/>
              </w:numPr>
              <w:tabs>
                <w:tab w:val="left" w:pos="816"/>
                <w:tab w:val="left" w:pos="817"/>
              </w:tabs>
              <w:spacing w:line="240" w:lineRule="auto"/>
              <w:ind w:right="136" w:hanging="218"/>
              <w:jc w:val="both"/>
              <w:rPr>
                <w:rFonts w:ascii="Arial Narrow" w:hAnsi="Arial Narrow"/>
                <w:sz w:val="24"/>
                <w:szCs w:val="24"/>
              </w:rPr>
            </w:pPr>
            <w:r>
              <w:rPr>
                <w:rFonts w:ascii="Arial Narrow" w:hAnsi="Arial Narrow"/>
                <w:sz w:val="24"/>
                <w:szCs w:val="24"/>
              </w:rPr>
              <w:t>Informationen über das Konto: Kennung, Passwort, Name, Vorname, E-Mail-Adresse, Profile in sozialen Netzwerken, Kommentare, Feedback, Fragen, bei Online-Veranstaltungen eingegangene Beiträge, bei Online-Veranstaltungen aufgezeichnete Bilder natürlicher Personen (Videos);</w:t>
            </w:r>
          </w:p>
          <w:p w14:paraId="08F44A57" w14:textId="77777777" w:rsidR="00A7593C"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 xml:space="preserve">ID-Daten: Name, Vorname, Telefonnummer und Postanschrift zur Ermöglichung der Identifizierung einer juristischen Person, Informationen zur Abrechnung; </w:t>
            </w:r>
          </w:p>
          <w:p w14:paraId="1ED4ADC5" w14:textId="77777777" w:rsidR="00A7593C" w:rsidRPr="00374B3B" w:rsidRDefault="00A7593C" w:rsidP="005350C1">
            <w:pPr>
              <w:pStyle w:val="TableParagraph"/>
              <w:numPr>
                <w:ilvl w:val="0"/>
                <w:numId w:val="8"/>
              </w:numPr>
              <w:tabs>
                <w:tab w:val="left" w:pos="720"/>
              </w:tabs>
              <w:spacing w:line="240" w:lineRule="auto"/>
              <w:ind w:right="136" w:hanging="218"/>
              <w:jc w:val="both"/>
              <w:rPr>
                <w:rFonts w:ascii="Arial Narrow" w:hAnsi="Arial Narrow"/>
                <w:sz w:val="24"/>
                <w:szCs w:val="24"/>
              </w:rPr>
            </w:pPr>
            <w:r>
              <w:rPr>
                <w:rFonts w:ascii="Arial Narrow" w:hAnsi="Arial Narrow"/>
                <w:sz w:val="24"/>
                <w:szCs w:val="24"/>
              </w:rPr>
              <w:t>Verbindungsdaten: IP-Adresse, Verbindungsland;</w:t>
            </w:r>
          </w:p>
          <w:p w14:paraId="601B20F4" w14:textId="77777777" w:rsidR="00A7593C" w:rsidRPr="00374B3B"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Berufliche Daten: Verwalter/Administrator, Teilnehmer, geladener Referent;</w:t>
            </w:r>
          </w:p>
          <w:p w14:paraId="0BCC07F0" w14:textId="77777777" w:rsidR="00A7593C" w:rsidRPr="00756354" w:rsidRDefault="00A7593C" w:rsidP="005350C1">
            <w:pPr>
              <w:pStyle w:val="TableParagraph"/>
              <w:numPr>
                <w:ilvl w:val="0"/>
                <w:numId w:val="8"/>
              </w:numPr>
              <w:tabs>
                <w:tab w:val="left" w:pos="816"/>
                <w:tab w:val="left" w:pos="817"/>
              </w:tabs>
              <w:spacing w:line="240" w:lineRule="auto"/>
              <w:ind w:right="136" w:hanging="218"/>
              <w:jc w:val="both"/>
              <w:rPr>
                <w:rFonts w:ascii="Arial Narrow" w:hAnsi="Arial Narrow"/>
                <w:b/>
                <w:sz w:val="24"/>
                <w:szCs w:val="24"/>
              </w:rPr>
            </w:pPr>
            <w:r>
              <w:rPr>
                <w:rFonts w:ascii="Arial Narrow" w:hAnsi="Arial Narrow"/>
                <w:sz w:val="24"/>
                <w:szCs w:val="24"/>
              </w:rPr>
              <w:t xml:space="preserve">Bankverbindung: Nummer der zur </w:t>
            </w:r>
            <w:r>
              <w:rPr>
                <w:rFonts w:ascii="Arial Narrow" w:hAnsi="Arial Narrow"/>
                <w:sz w:val="24"/>
                <w:szCs w:val="24"/>
              </w:rPr>
              <w:lastRenderedPageBreak/>
              <w:t>Abrechnung genutzten Zahlkarte.</w:t>
            </w:r>
          </w:p>
          <w:p w14:paraId="2D5926C1" w14:textId="77777777" w:rsidR="00A7593C" w:rsidRPr="00374B3B" w:rsidRDefault="00A7593C" w:rsidP="00756354">
            <w:pPr>
              <w:pStyle w:val="TableParagraph"/>
              <w:tabs>
                <w:tab w:val="left" w:pos="816"/>
                <w:tab w:val="left" w:pos="817"/>
              </w:tabs>
              <w:spacing w:line="240" w:lineRule="auto"/>
              <w:ind w:left="357" w:right="136"/>
              <w:jc w:val="both"/>
              <w:rPr>
                <w:rFonts w:ascii="Arial Narrow" w:hAnsi="Arial Narrow"/>
                <w:b/>
                <w:sz w:val="24"/>
                <w:szCs w:val="24"/>
              </w:rPr>
            </w:pPr>
          </w:p>
        </w:tc>
        <w:tc>
          <w:tcPr>
            <w:tcW w:w="2978" w:type="dxa"/>
          </w:tcPr>
          <w:p w14:paraId="5030862A" w14:textId="77777777" w:rsidR="00C67C1C" w:rsidRDefault="00A7593C" w:rsidP="00374B3B">
            <w:pPr>
              <w:pStyle w:val="TableParagraph"/>
              <w:spacing w:line="240" w:lineRule="auto"/>
              <w:ind w:left="79" w:right="132"/>
              <w:jc w:val="both"/>
              <w:rPr>
                <w:rFonts w:ascii="Arial Narrow" w:hAnsi="Arial Narrow"/>
                <w:sz w:val="24"/>
                <w:szCs w:val="24"/>
              </w:rPr>
            </w:pPr>
            <w:r>
              <w:rPr>
                <w:rFonts w:ascii="Arial Narrow" w:hAnsi="Arial Narrow"/>
                <w:sz w:val="24"/>
                <w:szCs w:val="24"/>
              </w:rPr>
              <w:lastRenderedPageBreak/>
              <w:t xml:space="preserve">Die Erforderlichkeit zur Erfüllung unseres Vertrags mit Ihnen über den Zugriff und die Nutzung eines Kontos auf unserer Website und in unserer Anwendung </w:t>
            </w:r>
          </w:p>
          <w:p w14:paraId="7097E11B" w14:textId="77777777" w:rsidR="00A7593C" w:rsidRPr="00374B3B" w:rsidRDefault="00A7593C" w:rsidP="00C67C1C">
            <w:pPr>
              <w:pStyle w:val="TableParagraph"/>
              <w:spacing w:line="240" w:lineRule="auto"/>
              <w:ind w:left="79" w:right="132"/>
              <w:jc w:val="both"/>
              <w:rPr>
                <w:rFonts w:ascii="Arial Narrow" w:hAnsi="Arial Narrow"/>
                <w:b/>
                <w:sz w:val="24"/>
                <w:szCs w:val="24"/>
              </w:rPr>
            </w:pPr>
            <w:r>
              <w:rPr>
                <w:rFonts w:ascii="Arial Narrow" w:hAnsi="Arial Narrow"/>
                <w:sz w:val="24"/>
                <w:szCs w:val="24"/>
              </w:rPr>
              <w:t>(Artikel </w:t>
            </w:r>
            <w:r w:rsidRPr="00D4703E">
              <w:rPr>
                <w:rFonts w:ascii="Arial Narrow" w:hAnsi="Arial Narrow"/>
                <w:sz w:val="24"/>
                <w:szCs w:val="24"/>
              </w:rPr>
              <w:t>6</w:t>
            </w:r>
            <w:r>
              <w:rPr>
                <w:rFonts w:ascii="Arial Narrow" w:hAnsi="Arial Narrow"/>
                <w:sz w:val="24"/>
                <w:szCs w:val="24"/>
              </w:rPr>
              <w:t xml:space="preserve"> Absatz </w:t>
            </w:r>
            <w:r w:rsidRPr="00D4703E">
              <w:rPr>
                <w:rFonts w:ascii="Arial Narrow" w:hAnsi="Arial Narrow"/>
                <w:sz w:val="24"/>
                <w:szCs w:val="24"/>
              </w:rPr>
              <w:t>1</w:t>
            </w:r>
            <w:r>
              <w:rPr>
                <w:rFonts w:ascii="Arial Narrow" w:hAnsi="Arial Narrow"/>
                <w:sz w:val="24"/>
                <w:szCs w:val="24"/>
              </w:rPr>
              <w:t xml:space="preserve"> Buchstabe b DSGVO).</w:t>
            </w:r>
          </w:p>
        </w:tc>
        <w:tc>
          <w:tcPr>
            <w:tcW w:w="1559" w:type="dxa"/>
          </w:tcPr>
          <w:p w14:paraId="0DA3BF93" w14:textId="77777777" w:rsidR="00A7593C" w:rsidRPr="00374B3B" w:rsidRDefault="00A7593C" w:rsidP="00374B3B">
            <w:pPr>
              <w:pStyle w:val="TableParagraph"/>
              <w:spacing w:line="240" w:lineRule="auto"/>
              <w:ind w:left="79" w:right="132"/>
              <w:jc w:val="both"/>
              <w:rPr>
                <w:rFonts w:ascii="Arial Narrow" w:hAnsi="Arial Narrow"/>
                <w:sz w:val="24"/>
                <w:szCs w:val="24"/>
              </w:rPr>
            </w:pPr>
            <w:r>
              <w:rPr>
                <w:rFonts w:ascii="Arial Narrow" w:hAnsi="Arial Narrow"/>
              </w:rPr>
              <w:t>Zeitraum, während dessen der Nutzer die Livestorm-Dienstleistung nutzt.</w:t>
            </w:r>
          </w:p>
        </w:tc>
      </w:tr>
      <w:tr w:rsidR="00A7593C" w:rsidRPr="00374B3B" w14:paraId="4BBDBCD0" w14:textId="77777777" w:rsidTr="005350C1">
        <w:trPr>
          <w:trHeight w:val="913"/>
        </w:trPr>
        <w:tc>
          <w:tcPr>
            <w:tcW w:w="290" w:type="dxa"/>
          </w:tcPr>
          <w:p w14:paraId="386C58E1" w14:textId="77777777" w:rsidR="00A7593C" w:rsidRPr="00374B3B" w:rsidRDefault="00A7593C" w:rsidP="00756354">
            <w:pPr>
              <w:pStyle w:val="TableParagraph"/>
              <w:tabs>
                <w:tab w:val="left" w:pos="918"/>
                <w:tab w:val="left" w:pos="1175"/>
                <w:tab w:val="left" w:pos="2767"/>
              </w:tabs>
              <w:spacing w:line="240" w:lineRule="auto"/>
              <w:ind w:left="6" w:hanging="17"/>
              <w:jc w:val="center"/>
              <w:rPr>
                <w:rFonts w:ascii="Arial Narrow" w:hAnsi="Arial Narrow"/>
                <w:sz w:val="24"/>
                <w:szCs w:val="24"/>
              </w:rPr>
            </w:pPr>
            <w:r w:rsidRPr="00D4703E">
              <w:rPr>
                <w:rFonts w:ascii="Arial Narrow" w:hAnsi="Arial Narrow"/>
                <w:sz w:val="24"/>
                <w:szCs w:val="24"/>
              </w:rPr>
              <w:t>2</w:t>
            </w:r>
          </w:p>
        </w:tc>
        <w:tc>
          <w:tcPr>
            <w:tcW w:w="1842" w:type="dxa"/>
          </w:tcPr>
          <w:p w14:paraId="2F9A7101" w14:textId="77777777" w:rsidR="00A7593C" w:rsidRPr="00374B3B" w:rsidRDefault="00A7593C" w:rsidP="00374B3B">
            <w:pPr>
              <w:pStyle w:val="TableParagraph"/>
              <w:tabs>
                <w:tab w:val="left" w:pos="918"/>
                <w:tab w:val="left" w:pos="1175"/>
                <w:tab w:val="left" w:pos="2767"/>
              </w:tabs>
              <w:spacing w:line="240" w:lineRule="auto"/>
              <w:ind w:right="136"/>
              <w:jc w:val="both"/>
              <w:rPr>
                <w:rFonts w:ascii="Arial Narrow" w:hAnsi="Arial Narrow"/>
                <w:sz w:val="24"/>
                <w:szCs w:val="24"/>
              </w:rPr>
            </w:pPr>
            <w:r>
              <w:rPr>
                <w:rFonts w:ascii="Arial Narrow" w:hAnsi="Arial Narrow"/>
                <w:sz w:val="24"/>
                <w:szCs w:val="24"/>
              </w:rPr>
              <w:t>Verbesserung der von LIVESTORM angebotenen Dienstleistungen und Messung von Zielgruppen.</w:t>
            </w:r>
          </w:p>
        </w:tc>
        <w:tc>
          <w:tcPr>
            <w:tcW w:w="3685" w:type="dxa"/>
          </w:tcPr>
          <w:p w14:paraId="52EDEEDB" w14:textId="77777777" w:rsidR="00A7593C" w:rsidRPr="003C17B8"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Verbindungsdaten: Zeiten, Länder, Internetzugangsanbieter, Proxys, IP-Adresse, UDID, URL, Betriebssystem-Auflösung;</w:t>
            </w:r>
          </w:p>
          <w:p w14:paraId="0CF129F1" w14:textId="77777777"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Lokalisierung;</w:t>
            </w:r>
          </w:p>
          <w:p w14:paraId="1AE2C8FC" w14:textId="77777777" w:rsidR="00A7593C"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Nutzung und Browserdaten (z. B. Anzahl der absolvierten Webinare, verwendete Funktionen usw.).</w:t>
            </w:r>
          </w:p>
          <w:p w14:paraId="09453B80" w14:textId="77777777" w:rsidR="00F2570C" w:rsidRPr="00374B3B" w:rsidRDefault="00F2570C" w:rsidP="005350C1">
            <w:pPr>
              <w:pStyle w:val="TableParagraph"/>
              <w:tabs>
                <w:tab w:val="left" w:pos="817"/>
              </w:tabs>
              <w:spacing w:line="240" w:lineRule="auto"/>
              <w:ind w:left="357" w:right="136" w:hanging="218"/>
              <w:jc w:val="both"/>
              <w:rPr>
                <w:rFonts w:ascii="Arial Narrow" w:hAnsi="Arial Narrow"/>
                <w:sz w:val="24"/>
                <w:szCs w:val="24"/>
              </w:rPr>
            </w:pPr>
          </w:p>
        </w:tc>
        <w:tc>
          <w:tcPr>
            <w:tcW w:w="2978" w:type="dxa"/>
          </w:tcPr>
          <w:p w14:paraId="400849B5" w14:textId="77777777" w:rsidR="00A7593C"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Unser berechtigtes Interesse an der Analyse unserer Dienstleistungen, um Ihnen die bestmögliche Benutzererfahrung zu bieten</w:t>
            </w:r>
          </w:p>
          <w:p w14:paraId="1900850A" w14:textId="77777777" w:rsidR="00A7593C" w:rsidRPr="00374B3B" w:rsidRDefault="00A7593C" w:rsidP="00374B3B">
            <w:pPr>
              <w:pStyle w:val="TableParagraph"/>
              <w:tabs>
                <w:tab w:val="left" w:pos="817"/>
              </w:tabs>
              <w:spacing w:line="240" w:lineRule="auto"/>
              <w:ind w:left="0" w:right="136"/>
              <w:jc w:val="both"/>
              <w:rPr>
                <w:rFonts w:ascii="Arial Narrow" w:hAnsi="Arial Narrow"/>
                <w:sz w:val="24"/>
                <w:szCs w:val="24"/>
              </w:rPr>
            </w:pPr>
            <w:r>
              <w:rPr>
                <w:rFonts w:ascii="Arial Narrow" w:hAnsi="Arial Narrow"/>
                <w:sz w:val="24"/>
                <w:szCs w:val="24"/>
              </w:rPr>
              <w:t>(Artikel </w:t>
            </w:r>
            <w:r w:rsidRPr="00D4703E">
              <w:rPr>
                <w:rFonts w:ascii="Arial Narrow" w:hAnsi="Arial Narrow"/>
                <w:sz w:val="24"/>
                <w:szCs w:val="24"/>
              </w:rPr>
              <w:t>6</w:t>
            </w:r>
            <w:r>
              <w:rPr>
                <w:rFonts w:ascii="Arial Narrow" w:hAnsi="Arial Narrow"/>
                <w:sz w:val="24"/>
                <w:szCs w:val="24"/>
              </w:rPr>
              <w:t xml:space="preserve"> Absatz </w:t>
            </w:r>
            <w:r w:rsidRPr="00D4703E">
              <w:rPr>
                <w:rFonts w:ascii="Arial Narrow" w:hAnsi="Arial Narrow"/>
                <w:sz w:val="24"/>
                <w:szCs w:val="24"/>
              </w:rPr>
              <w:t>1</w:t>
            </w:r>
            <w:r>
              <w:rPr>
                <w:rFonts w:ascii="Arial Narrow" w:hAnsi="Arial Narrow"/>
                <w:sz w:val="24"/>
                <w:szCs w:val="24"/>
              </w:rPr>
              <w:t xml:space="preserve"> Buchstabe f DSGVO).</w:t>
            </w:r>
          </w:p>
        </w:tc>
        <w:tc>
          <w:tcPr>
            <w:tcW w:w="1559" w:type="dxa"/>
          </w:tcPr>
          <w:p w14:paraId="43FC93C5" w14:textId="77777777" w:rsidR="00A7593C" w:rsidRPr="00374B3B" w:rsidRDefault="00F477A9" w:rsidP="00374B3B">
            <w:pPr>
              <w:pStyle w:val="TableParagraph"/>
              <w:tabs>
                <w:tab w:val="left" w:pos="817"/>
              </w:tabs>
              <w:spacing w:line="240" w:lineRule="auto"/>
              <w:ind w:left="0" w:right="136"/>
              <w:jc w:val="both"/>
              <w:rPr>
                <w:rFonts w:ascii="Arial Narrow" w:hAnsi="Arial Narrow"/>
                <w:sz w:val="24"/>
                <w:szCs w:val="24"/>
              </w:rPr>
            </w:pPr>
            <w:r w:rsidRPr="00D4703E">
              <w:rPr>
                <w:rFonts w:ascii="Arial Narrow" w:hAnsi="Arial Narrow"/>
                <w:sz w:val="24"/>
                <w:szCs w:val="24"/>
              </w:rPr>
              <w:t>13</w:t>
            </w:r>
            <w:r>
              <w:rPr>
                <w:rFonts w:ascii="Arial Narrow" w:hAnsi="Arial Narrow"/>
                <w:sz w:val="24"/>
                <w:szCs w:val="24"/>
              </w:rPr>
              <w:t> Monate.</w:t>
            </w:r>
          </w:p>
        </w:tc>
      </w:tr>
      <w:tr w:rsidR="00A7593C" w:rsidRPr="00374B3B" w14:paraId="138165B6" w14:textId="77777777" w:rsidTr="005350C1">
        <w:trPr>
          <w:trHeight w:val="560"/>
        </w:trPr>
        <w:tc>
          <w:tcPr>
            <w:tcW w:w="290" w:type="dxa"/>
          </w:tcPr>
          <w:p w14:paraId="49016602" w14:textId="77777777" w:rsidR="00A7593C" w:rsidRPr="00374B3B" w:rsidRDefault="00A7593C" w:rsidP="00756354">
            <w:pPr>
              <w:pStyle w:val="TableParagraph"/>
              <w:spacing w:line="240" w:lineRule="auto"/>
              <w:ind w:left="6" w:hanging="17"/>
              <w:jc w:val="center"/>
              <w:rPr>
                <w:rFonts w:ascii="Arial Narrow" w:hAnsi="Arial Narrow"/>
                <w:sz w:val="24"/>
                <w:szCs w:val="24"/>
              </w:rPr>
            </w:pPr>
            <w:r w:rsidRPr="00D4703E">
              <w:rPr>
                <w:rFonts w:ascii="Arial Narrow" w:hAnsi="Arial Narrow"/>
                <w:sz w:val="24"/>
                <w:szCs w:val="24"/>
              </w:rPr>
              <w:t>3</w:t>
            </w:r>
          </w:p>
        </w:tc>
        <w:tc>
          <w:tcPr>
            <w:tcW w:w="1842" w:type="dxa"/>
          </w:tcPr>
          <w:p w14:paraId="55B32A86" w14:textId="77777777"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Reaktion auf Auflagen der Verwaltungs- und Justizbehörden.</w:t>
            </w:r>
          </w:p>
        </w:tc>
        <w:tc>
          <w:tcPr>
            <w:tcW w:w="3685" w:type="dxa"/>
          </w:tcPr>
          <w:p w14:paraId="557341AD" w14:textId="77777777" w:rsidR="00A7593C" w:rsidRPr="00374B3B" w:rsidRDefault="00A7593C"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Technische Daten.</w:t>
            </w:r>
          </w:p>
        </w:tc>
        <w:tc>
          <w:tcPr>
            <w:tcW w:w="2978" w:type="dxa"/>
          </w:tcPr>
          <w:p w14:paraId="41AB725F" w14:textId="77777777"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Die rechtliche Verpflichtung der Beteiligten, die in Artikel L</w:t>
            </w:r>
            <w:r w:rsidRPr="00D4703E">
              <w:rPr>
                <w:rFonts w:ascii="Arial Narrow" w:hAnsi="Arial Narrow"/>
                <w:sz w:val="24"/>
                <w:szCs w:val="24"/>
              </w:rPr>
              <w:t>34</w:t>
            </w:r>
            <w:r>
              <w:rPr>
                <w:rFonts w:ascii="Arial Narrow" w:hAnsi="Arial Narrow"/>
                <w:sz w:val="24"/>
                <w:szCs w:val="24"/>
              </w:rPr>
              <w:t>-</w:t>
            </w:r>
            <w:r w:rsidRPr="00D4703E">
              <w:rPr>
                <w:rFonts w:ascii="Arial Narrow" w:hAnsi="Arial Narrow"/>
                <w:sz w:val="24"/>
                <w:szCs w:val="24"/>
              </w:rPr>
              <w:t>1</w:t>
            </w:r>
            <w:r>
              <w:rPr>
                <w:rFonts w:ascii="Arial Narrow" w:hAnsi="Arial Narrow"/>
                <w:sz w:val="24"/>
                <w:szCs w:val="24"/>
              </w:rPr>
              <w:t xml:space="preserve"> Absatz II Satz </w:t>
            </w:r>
            <w:r w:rsidRPr="00D4703E">
              <w:rPr>
                <w:rFonts w:ascii="Arial Narrow" w:hAnsi="Arial Narrow"/>
                <w:sz w:val="24"/>
                <w:szCs w:val="24"/>
              </w:rPr>
              <w:t>3</w:t>
            </w:r>
            <w:r>
              <w:rPr>
                <w:rFonts w:ascii="Arial Narrow" w:hAnsi="Arial Narrow"/>
                <w:sz w:val="24"/>
                <w:szCs w:val="24"/>
              </w:rPr>
              <w:t xml:space="preserve"> des französischen Gesetzes über das Postwesen und die elektronische Kommunikation definiert ist</w:t>
            </w:r>
          </w:p>
          <w:p w14:paraId="694F8F42" w14:textId="77777777"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(Artikel </w:t>
            </w:r>
            <w:r w:rsidRPr="00D4703E">
              <w:rPr>
                <w:rFonts w:ascii="Arial Narrow" w:hAnsi="Arial Narrow"/>
                <w:sz w:val="24"/>
                <w:szCs w:val="24"/>
              </w:rPr>
              <w:t>6</w:t>
            </w:r>
            <w:r>
              <w:rPr>
                <w:rFonts w:ascii="Arial Narrow" w:hAnsi="Arial Narrow"/>
                <w:sz w:val="24"/>
                <w:szCs w:val="24"/>
              </w:rPr>
              <w:t xml:space="preserve"> Absatz </w:t>
            </w:r>
            <w:r w:rsidRPr="00D4703E">
              <w:rPr>
                <w:rFonts w:ascii="Arial Narrow" w:hAnsi="Arial Narrow"/>
                <w:sz w:val="24"/>
                <w:szCs w:val="24"/>
              </w:rPr>
              <w:t>1</w:t>
            </w:r>
            <w:r>
              <w:rPr>
                <w:rFonts w:ascii="Arial Narrow" w:hAnsi="Arial Narrow"/>
                <w:sz w:val="24"/>
                <w:szCs w:val="24"/>
              </w:rPr>
              <w:t xml:space="preserve"> Buchstabe c DSGVO).</w:t>
            </w:r>
          </w:p>
          <w:p w14:paraId="2C37D4A2" w14:textId="77777777" w:rsidR="00A7593C" w:rsidRPr="00374B3B" w:rsidRDefault="00A7593C" w:rsidP="00374B3B">
            <w:pPr>
              <w:pStyle w:val="TableParagraph"/>
              <w:spacing w:line="240" w:lineRule="auto"/>
              <w:ind w:left="0" w:right="132"/>
              <w:jc w:val="both"/>
              <w:rPr>
                <w:rFonts w:ascii="Arial Narrow" w:hAnsi="Arial Narrow"/>
                <w:sz w:val="24"/>
                <w:szCs w:val="24"/>
              </w:rPr>
            </w:pPr>
          </w:p>
        </w:tc>
        <w:tc>
          <w:tcPr>
            <w:tcW w:w="1559" w:type="dxa"/>
          </w:tcPr>
          <w:p w14:paraId="74E515C7" w14:textId="77777777" w:rsidR="00A7593C" w:rsidRPr="00374B3B" w:rsidRDefault="00397D02" w:rsidP="00374B3B">
            <w:pPr>
              <w:pStyle w:val="TableParagraph"/>
              <w:spacing w:line="240" w:lineRule="auto"/>
              <w:ind w:left="0" w:right="132"/>
              <w:jc w:val="both"/>
              <w:rPr>
                <w:rFonts w:ascii="Arial Narrow" w:hAnsi="Arial Narrow"/>
                <w:sz w:val="24"/>
                <w:szCs w:val="24"/>
              </w:rPr>
            </w:pPr>
            <w:r w:rsidRPr="00D4703E">
              <w:rPr>
                <w:rFonts w:ascii="Arial Narrow" w:hAnsi="Arial Narrow"/>
                <w:sz w:val="24"/>
                <w:szCs w:val="24"/>
              </w:rPr>
              <w:t>1</w:t>
            </w:r>
            <w:r>
              <w:rPr>
                <w:rFonts w:ascii="Arial Narrow" w:hAnsi="Arial Narrow"/>
                <w:sz w:val="24"/>
                <w:szCs w:val="24"/>
              </w:rPr>
              <w:t xml:space="preserve"> Jahr ab der Mitteilung. </w:t>
            </w:r>
          </w:p>
        </w:tc>
      </w:tr>
      <w:tr w:rsidR="00A7593C" w:rsidRPr="00374B3B" w14:paraId="2A9F7B4F" w14:textId="77777777" w:rsidTr="00783C9F">
        <w:trPr>
          <w:trHeight w:val="1729"/>
        </w:trPr>
        <w:tc>
          <w:tcPr>
            <w:tcW w:w="290" w:type="dxa"/>
          </w:tcPr>
          <w:p w14:paraId="6627B8AD" w14:textId="77777777" w:rsidR="00A7593C" w:rsidRPr="00374B3B" w:rsidRDefault="00A7593C" w:rsidP="00756354">
            <w:pPr>
              <w:pStyle w:val="TableParagraph"/>
              <w:spacing w:line="240" w:lineRule="auto"/>
              <w:ind w:left="6" w:hanging="17"/>
              <w:jc w:val="center"/>
              <w:rPr>
                <w:rFonts w:ascii="Arial Narrow" w:hAnsi="Arial Narrow"/>
                <w:sz w:val="24"/>
                <w:szCs w:val="24"/>
              </w:rPr>
            </w:pPr>
            <w:r w:rsidRPr="00D4703E">
              <w:rPr>
                <w:rFonts w:ascii="Arial Narrow" w:hAnsi="Arial Narrow"/>
                <w:sz w:val="24"/>
                <w:szCs w:val="24"/>
              </w:rPr>
              <w:t>4</w:t>
            </w:r>
          </w:p>
        </w:tc>
        <w:tc>
          <w:tcPr>
            <w:tcW w:w="1842" w:type="dxa"/>
          </w:tcPr>
          <w:p w14:paraId="1CE4C294" w14:textId="77777777" w:rsidR="00A7593C" w:rsidRPr="00374B3B" w:rsidRDefault="00A7593C"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 xml:space="preserve">Angebot neuer, Ihren Bedürfnissen entsprechender Dienstleistungen sowie </w:t>
            </w:r>
            <w:commentRangeStart w:id="0"/>
            <w:r>
              <w:rPr>
                <w:rFonts w:ascii="Arial Narrow" w:hAnsi="Arial Narrow"/>
                <w:sz w:val="24"/>
                <w:szCs w:val="24"/>
              </w:rPr>
              <w:t>Direktwerbung</w:t>
            </w:r>
            <w:commentRangeEnd w:id="0"/>
            <w:r>
              <w:rPr>
                <w:rStyle w:val="CommentReference"/>
              </w:rPr>
              <w:commentReference w:id="0"/>
            </w:r>
            <w:r>
              <w:rPr>
                <w:rFonts w:ascii="Arial Narrow" w:hAnsi="Arial Narrow"/>
                <w:sz w:val="24"/>
                <w:szCs w:val="24"/>
              </w:rPr>
              <w:t>.</w:t>
            </w:r>
          </w:p>
        </w:tc>
        <w:tc>
          <w:tcPr>
            <w:tcW w:w="3685" w:type="dxa"/>
          </w:tcPr>
          <w:p w14:paraId="0F0979AA" w14:textId="77777777"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p w14:paraId="798D36B0" w14:textId="77777777" w:rsidR="00A7593C" w:rsidRPr="00374B3B" w:rsidRDefault="00A7593C" w:rsidP="00C67C1C">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Interessen und Präferenzen.</w:t>
            </w:r>
          </w:p>
        </w:tc>
        <w:tc>
          <w:tcPr>
            <w:tcW w:w="2978" w:type="dxa"/>
          </w:tcPr>
          <w:p w14:paraId="3977E62A" w14:textId="77777777" w:rsidR="00A7593C"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Ihre Einwilligung</w:t>
            </w:r>
          </w:p>
          <w:p w14:paraId="47C5A636" w14:textId="77777777" w:rsidR="00A7593C" w:rsidRPr="00374B3B" w:rsidRDefault="00A7593C" w:rsidP="00374B3B">
            <w:pPr>
              <w:pStyle w:val="TableParagraph"/>
              <w:spacing w:line="240" w:lineRule="auto"/>
              <w:ind w:left="0" w:right="132"/>
              <w:jc w:val="both"/>
              <w:rPr>
                <w:rFonts w:ascii="Arial Narrow" w:hAnsi="Arial Narrow"/>
                <w:sz w:val="24"/>
                <w:szCs w:val="24"/>
              </w:rPr>
            </w:pPr>
            <w:r>
              <w:rPr>
                <w:rFonts w:ascii="Arial Narrow" w:hAnsi="Arial Narrow"/>
                <w:sz w:val="24"/>
                <w:szCs w:val="24"/>
              </w:rPr>
              <w:t>(Artikel </w:t>
            </w:r>
            <w:r w:rsidRPr="00D4703E">
              <w:rPr>
                <w:rFonts w:ascii="Arial Narrow" w:hAnsi="Arial Narrow"/>
                <w:sz w:val="24"/>
                <w:szCs w:val="24"/>
              </w:rPr>
              <w:t>6</w:t>
            </w:r>
            <w:r>
              <w:rPr>
                <w:rFonts w:ascii="Arial Narrow" w:hAnsi="Arial Narrow"/>
                <w:sz w:val="24"/>
                <w:szCs w:val="24"/>
              </w:rPr>
              <w:t xml:space="preserve"> Absatz </w:t>
            </w:r>
            <w:r w:rsidRPr="00D4703E">
              <w:rPr>
                <w:rFonts w:ascii="Arial Narrow" w:hAnsi="Arial Narrow"/>
                <w:sz w:val="24"/>
                <w:szCs w:val="24"/>
              </w:rPr>
              <w:t>1</w:t>
            </w:r>
            <w:r>
              <w:rPr>
                <w:rFonts w:ascii="Arial Narrow" w:hAnsi="Arial Narrow"/>
                <w:sz w:val="24"/>
                <w:szCs w:val="24"/>
              </w:rPr>
              <w:t xml:space="preserve"> Buchstabe a DSGVO).</w:t>
            </w:r>
          </w:p>
        </w:tc>
        <w:tc>
          <w:tcPr>
            <w:tcW w:w="1559" w:type="dxa"/>
          </w:tcPr>
          <w:p w14:paraId="04862E00" w14:textId="77777777" w:rsidR="00A7593C" w:rsidRPr="00374B3B" w:rsidRDefault="00A7593C" w:rsidP="00374B3B">
            <w:pPr>
              <w:pStyle w:val="TableParagraph"/>
              <w:spacing w:line="240" w:lineRule="auto"/>
              <w:ind w:left="0" w:right="132"/>
              <w:jc w:val="both"/>
              <w:rPr>
                <w:rFonts w:ascii="Arial Narrow" w:hAnsi="Arial Narrow"/>
                <w:sz w:val="24"/>
                <w:szCs w:val="24"/>
              </w:rPr>
            </w:pPr>
            <w:r w:rsidRPr="00D4703E">
              <w:rPr>
                <w:rFonts w:ascii="Arial Narrow" w:hAnsi="Arial Narrow"/>
                <w:sz w:val="24"/>
                <w:szCs w:val="24"/>
              </w:rPr>
              <w:t>3</w:t>
            </w:r>
            <w:r>
              <w:rPr>
                <w:rFonts w:ascii="Arial Narrow" w:hAnsi="Arial Narrow"/>
                <w:sz w:val="24"/>
                <w:szCs w:val="24"/>
              </w:rPr>
              <w:t xml:space="preserve"> Jahre ab dem letzten Kontakt mit LIVESTORM</w:t>
            </w:r>
          </w:p>
        </w:tc>
      </w:tr>
      <w:tr w:rsidR="00397D02" w:rsidRPr="00374B3B" w14:paraId="0869A802" w14:textId="77777777" w:rsidTr="005350C1">
        <w:trPr>
          <w:trHeight w:val="560"/>
        </w:trPr>
        <w:tc>
          <w:tcPr>
            <w:tcW w:w="290" w:type="dxa"/>
          </w:tcPr>
          <w:p w14:paraId="434A6036" w14:textId="77777777" w:rsidR="00397D02" w:rsidRDefault="00397D02" w:rsidP="00756354">
            <w:pPr>
              <w:pStyle w:val="TableParagraph"/>
              <w:spacing w:line="240" w:lineRule="auto"/>
              <w:ind w:left="6" w:hanging="17"/>
              <w:jc w:val="center"/>
              <w:rPr>
                <w:rFonts w:ascii="Arial Narrow" w:hAnsi="Arial Narrow"/>
                <w:sz w:val="24"/>
                <w:szCs w:val="24"/>
              </w:rPr>
            </w:pPr>
            <w:r w:rsidRPr="00D4703E">
              <w:rPr>
                <w:rFonts w:ascii="Arial Narrow" w:hAnsi="Arial Narrow"/>
                <w:sz w:val="24"/>
                <w:szCs w:val="24"/>
              </w:rPr>
              <w:t>5</w:t>
            </w:r>
          </w:p>
        </w:tc>
        <w:tc>
          <w:tcPr>
            <w:tcW w:w="1842" w:type="dxa"/>
          </w:tcPr>
          <w:p w14:paraId="1759E1A5" w14:textId="77777777" w:rsidR="00397D02" w:rsidRPr="002A12C6" w:rsidRDefault="002A12C6" w:rsidP="00374B3B">
            <w:pPr>
              <w:pStyle w:val="TableParagraph"/>
              <w:spacing w:line="240" w:lineRule="auto"/>
              <w:ind w:left="0" w:right="136"/>
              <w:jc w:val="both"/>
              <w:rPr>
                <w:rFonts w:ascii="Arial Narrow" w:hAnsi="Arial Narrow"/>
                <w:sz w:val="24"/>
                <w:szCs w:val="24"/>
              </w:rPr>
            </w:pPr>
            <w:r>
              <w:rPr>
                <w:rFonts w:ascii="Arial Narrow" w:hAnsi="Arial Narrow"/>
                <w:sz w:val="24"/>
                <w:szCs w:val="24"/>
              </w:rPr>
              <w:t>Chat auf der Website.</w:t>
            </w:r>
          </w:p>
        </w:tc>
        <w:tc>
          <w:tcPr>
            <w:tcW w:w="3685" w:type="dxa"/>
          </w:tcPr>
          <w:p w14:paraId="6E322B3D" w14:textId="77777777" w:rsidR="00397D02" w:rsidRPr="00374B3B" w:rsidRDefault="00397D02"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tc>
        <w:tc>
          <w:tcPr>
            <w:tcW w:w="2978" w:type="dxa"/>
          </w:tcPr>
          <w:p w14:paraId="15B1BB20" w14:textId="77777777" w:rsidR="00F477A9"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Ihre Einwilligung</w:t>
            </w:r>
          </w:p>
          <w:p w14:paraId="5E6466C2" w14:textId="77777777" w:rsidR="00397D02" w:rsidRPr="00374B3B" w:rsidRDefault="00F477A9" w:rsidP="00F477A9">
            <w:pPr>
              <w:pStyle w:val="TableParagraph"/>
              <w:spacing w:line="240" w:lineRule="auto"/>
              <w:ind w:left="0" w:right="132"/>
              <w:jc w:val="both"/>
              <w:rPr>
                <w:rFonts w:ascii="Arial Narrow" w:hAnsi="Arial Narrow"/>
                <w:sz w:val="24"/>
                <w:szCs w:val="24"/>
              </w:rPr>
            </w:pPr>
            <w:r>
              <w:rPr>
                <w:rFonts w:ascii="Arial Narrow" w:hAnsi="Arial Narrow"/>
                <w:sz w:val="24"/>
                <w:szCs w:val="24"/>
              </w:rPr>
              <w:t>(Artikel </w:t>
            </w:r>
            <w:r w:rsidRPr="00D4703E">
              <w:rPr>
                <w:rFonts w:ascii="Arial Narrow" w:hAnsi="Arial Narrow"/>
                <w:sz w:val="24"/>
                <w:szCs w:val="24"/>
              </w:rPr>
              <w:t>6</w:t>
            </w:r>
            <w:r>
              <w:rPr>
                <w:rFonts w:ascii="Arial Narrow" w:hAnsi="Arial Narrow"/>
                <w:sz w:val="24"/>
                <w:szCs w:val="24"/>
              </w:rPr>
              <w:t xml:space="preserve"> Absatz </w:t>
            </w:r>
            <w:r w:rsidRPr="00D4703E">
              <w:rPr>
                <w:rFonts w:ascii="Arial Narrow" w:hAnsi="Arial Narrow"/>
                <w:sz w:val="24"/>
                <w:szCs w:val="24"/>
              </w:rPr>
              <w:t>1</w:t>
            </w:r>
            <w:r>
              <w:rPr>
                <w:rFonts w:ascii="Arial Narrow" w:hAnsi="Arial Narrow"/>
                <w:sz w:val="24"/>
                <w:szCs w:val="24"/>
              </w:rPr>
              <w:t xml:space="preserve"> Buchstabe a DSGVO).</w:t>
            </w:r>
          </w:p>
        </w:tc>
        <w:tc>
          <w:tcPr>
            <w:tcW w:w="1559" w:type="dxa"/>
          </w:tcPr>
          <w:p w14:paraId="4CC6F9CA" w14:textId="77777777" w:rsidR="00397D02" w:rsidRDefault="00397D02" w:rsidP="00374B3B">
            <w:pPr>
              <w:pStyle w:val="TableParagraph"/>
              <w:spacing w:line="240" w:lineRule="auto"/>
              <w:ind w:left="0" w:right="132"/>
              <w:jc w:val="both"/>
              <w:rPr>
                <w:rFonts w:ascii="Arial Narrow" w:hAnsi="Arial Narrow"/>
                <w:sz w:val="24"/>
                <w:szCs w:val="24"/>
              </w:rPr>
            </w:pPr>
            <w:r w:rsidRPr="00D4703E">
              <w:rPr>
                <w:rFonts w:ascii="Arial Narrow" w:hAnsi="Arial Narrow"/>
                <w:sz w:val="24"/>
                <w:szCs w:val="24"/>
              </w:rPr>
              <w:t>6</w:t>
            </w:r>
            <w:r>
              <w:rPr>
                <w:rFonts w:ascii="Arial Narrow" w:hAnsi="Arial Narrow"/>
                <w:sz w:val="24"/>
                <w:szCs w:val="24"/>
              </w:rPr>
              <w:t xml:space="preserve"> Monate.</w:t>
            </w:r>
          </w:p>
        </w:tc>
      </w:tr>
      <w:tr w:rsidR="00F477A9" w:rsidRPr="00374B3B" w14:paraId="450140C8"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585EFE3C" w14:textId="77777777" w:rsidR="00F477A9" w:rsidRDefault="00F477A9" w:rsidP="00F477A9">
            <w:pPr>
              <w:pStyle w:val="TableParagraph"/>
              <w:spacing w:line="240" w:lineRule="auto"/>
              <w:ind w:left="6" w:hanging="17"/>
              <w:jc w:val="center"/>
              <w:rPr>
                <w:rFonts w:ascii="Arial Narrow" w:hAnsi="Arial Narrow"/>
                <w:sz w:val="24"/>
                <w:szCs w:val="24"/>
              </w:rPr>
            </w:pPr>
            <w:r w:rsidRPr="00D4703E">
              <w:rPr>
                <w:rFonts w:ascii="Arial Narrow" w:hAnsi="Arial Narrow"/>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4F4C35C3" w14:textId="77777777"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 xml:space="preserve">Analytische Messungen Ihrer Nutzung der Website. </w:t>
            </w:r>
          </w:p>
        </w:tc>
        <w:tc>
          <w:tcPr>
            <w:tcW w:w="3685" w:type="dxa"/>
            <w:tcBorders>
              <w:top w:val="single" w:sz="4" w:space="0" w:color="auto"/>
              <w:left w:val="single" w:sz="4" w:space="0" w:color="auto"/>
              <w:bottom w:val="single" w:sz="4" w:space="0" w:color="auto"/>
              <w:right w:val="single" w:sz="4" w:space="0" w:color="auto"/>
            </w:tcBorders>
          </w:tcPr>
          <w:p w14:paraId="39B75E3F" w14:textId="77777777"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tc>
        <w:tc>
          <w:tcPr>
            <w:tcW w:w="2978" w:type="dxa"/>
            <w:tcBorders>
              <w:top w:val="single" w:sz="4" w:space="0" w:color="auto"/>
              <w:left w:val="single" w:sz="4" w:space="0" w:color="auto"/>
              <w:bottom w:val="single" w:sz="4" w:space="0" w:color="auto"/>
              <w:right w:val="single" w:sz="4" w:space="0" w:color="auto"/>
            </w:tcBorders>
          </w:tcPr>
          <w:p w14:paraId="4AA759A6" w14:textId="77777777"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Ihre Einwilligung</w:t>
            </w:r>
          </w:p>
          <w:p w14:paraId="11270914"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(Artikel </w:t>
            </w:r>
            <w:r w:rsidRPr="00D4703E">
              <w:rPr>
                <w:rFonts w:ascii="Arial Narrow" w:hAnsi="Arial Narrow"/>
                <w:sz w:val="24"/>
                <w:szCs w:val="24"/>
              </w:rPr>
              <w:t>6</w:t>
            </w:r>
            <w:r>
              <w:rPr>
                <w:rFonts w:ascii="Arial Narrow" w:hAnsi="Arial Narrow"/>
                <w:sz w:val="24"/>
                <w:szCs w:val="24"/>
              </w:rPr>
              <w:t xml:space="preserve"> Absatz </w:t>
            </w:r>
            <w:r w:rsidRPr="00D4703E">
              <w:rPr>
                <w:rFonts w:ascii="Arial Narrow" w:hAnsi="Arial Narrow"/>
                <w:sz w:val="24"/>
                <w:szCs w:val="24"/>
              </w:rPr>
              <w:t>1</w:t>
            </w:r>
            <w:r>
              <w:rPr>
                <w:rFonts w:ascii="Arial Narrow" w:hAnsi="Arial Narrow"/>
                <w:sz w:val="24"/>
                <w:szCs w:val="24"/>
              </w:rPr>
              <w:t xml:space="preserve"> Buchstabe a DSGVO).</w:t>
            </w:r>
          </w:p>
        </w:tc>
        <w:tc>
          <w:tcPr>
            <w:tcW w:w="1559" w:type="dxa"/>
            <w:tcBorders>
              <w:top w:val="single" w:sz="4" w:space="0" w:color="auto"/>
              <w:left w:val="single" w:sz="4" w:space="0" w:color="auto"/>
              <w:bottom w:val="single" w:sz="4" w:space="0" w:color="auto"/>
              <w:right w:val="single" w:sz="4" w:space="0" w:color="auto"/>
            </w:tcBorders>
          </w:tcPr>
          <w:p w14:paraId="2193FA97" w14:textId="77777777" w:rsidR="00F477A9" w:rsidRDefault="00F477A9" w:rsidP="00735928">
            <w:pPr>
              <w:pStyle w:val="TableParagraph"/>
              <w:spacing w:line="240" w:lineRule="auto"/>
              <w:ind w:left="0" w:right="132"/>
              <w:jc w:val="both"/>
              <w:rPr>
                <w:rFonts w:ascii="Arial Narrow" w:hAnsi="Arial Narrow"/>
                <w:sz w:val="24"/>
                <w:szCs w:val="24"/>
              </w:rPr>
            </w:pPr>
            <w:r w:rsidRPr="00D4703E">
              <w:rPr>
                <w:rFonts w:ascii="Arial Narrow" w:hAnsi="Arial Narrow"/>
                <w:sz w:val="24"/>
                <w:szCs w:val="24"/>
              </w:rPr>
              <w:t>6</w:t>
            </w:r>
            <w:r>
              <w:rPr>
                <w:rFonts w:ascii="Arial Narrow" w:hAnsi="Arial Narrow"/>
                <w:sz w:val="24"/>
                <w:szCs w:val="24"/>
              </w:rPr>
              <w:t xml:space="preserve"> Monate.</w:t>
            </w:r>
          </w:p>
        </w:tc>
      </w:tr>
      <w:tr w:rsidR="00F477A9" w:rsidRPr="00374B3B" w14:paraId="25FCDF1B" w14:textId="77777777" w:rsidTr="005350C1">
        <w:trPr>
          <w:trHeight w:val="560"/>
        </w:trPr>
        <w:tc>
          <w:tcPr>
            <w:tcW w:w="290" w:type="dxa"/>
            <w:tcBorders>
              <w:top w:val="single" w:sz="4" w:space="0" w:color="auto"/>
              <w:left w:val="single" w:sz="4" w:space="0" w:color="auto"/>
              <w:bottom w:val="single" w:sz="4" w:space="0" w:color="auto"/>
              <w:right w:val="single" w:sz="4" w:space="0" w:color="auto"/>
            </w:tcBorders>
          </w:tcPr>
          <w:p w14:paraId="5C1F0EE6" w14:textId="77777777" w:rsidR="00F477A9" w:rsidRDefault="00F477A9" w:rsidP="00735928">
            <w:pPr>
              <w:pStyle w:val="TableParagraph"/>
              <w:spacing w:line="240" w:lineRule="auto"/>
              <w:ind w:left="6" w:hanging="17"/>
              <w:jc w:val="center"/>
              <w:rPr>
                <w:rFonts w:ascii="Arial Narrow" w:hAnsi="Arial Narrow"/>
                <w:sz w:val="24"/>
                <w:szCs w:val="24"/>
              </w:rPr>
            </w:pPr>
            <w:r w:rsidRPr="00D4703E">
              <w:rPr>
                <w:rFonts w:ascii="Arial Narrow" w:hAnsi="Arial Narrow"/>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2E8B6A05" w14:textId="77777777" w:rsidR="00F477A9" w:rsidRPr="002A12C6" w:rsidRDefault="002A12C6" w:rsidP="00735928">
            <w:pPr>
              <w:pStyle w:val="TableParagraph"/>
              <w:spacing w:line="240" w:lineRule="auto"/>
              <w:ind w:left="0" w:right="136"/>
              <w:jc w:val="both"/>
              <w:rPr>
                <w:rFonts w:ascii="Arial Narrow" w:hAnsi="Arial Narrow"/>
                <w:sz w:val="24"/>
                <w:szCs w:val="24"/>
              </w:rPr>
            </w:pPr>
            <w:r>
              <w:rPr>
                <w:rFonts w:ascii="Arial Narrow" w:hAnsi="Arial Narrow"/>
                <w:sz w:val="24"/>
                <w:szCs w:val="24"/>
              </w:rPr>
              <w:t>Individuelle Anpassung der Website.</w:t>
            </w:r>
          </w:p>
        </w:tc>
        <w:tc>
          <w:tcPr>
            <w:tcW w:w="3685" w:type="dxa"/>
            <w:tcBorders>
              <w:top w:val="single" w:sz="4" w:space="0" w:color="auto"/>
              <w:left w:val="single" w:sz="4" w:space="0" w:color="auto"/>
              <w:bottom w:val="single" w:sz="4" w:space="0" w:color="auto"/>
              <w:right w:val="single" w:sz="4" w:space="0" w:color="auto"/>
            </w:tcBorders>
          </w:tcPr>
          <w:p w14:paraId="356EFAD6" w14:textId="77777777" w:rsidR="00F477A9" w:rsidRPr="00374B3B" w:rsidRDefault="00F477A9" w:rsidP="005350C1">
            <w:pPr>
              <w:pStyle w:val="TableParagraph"/>
              <w:numPr>
                <w:ilvl w:val="0"/>
                <w:numId w:val="8"/>
              </w:numPr>
              <w:tabs>
                <w:tab w:val="left" w:pos="817"/>
              </w:tabs>
              <w:spacing w:line="240" w:lineRule="auto"/>
              <w:ind w:right="136" w:hanging="218"/>
              <w:jc w:val="both"/>
              <w:rPr>
                <w:rFonts w:ascii="Arial Narrow" w:hAnsi="Arial Narrow"/>
                <w:sz w:val="24"/>
                <w:szCs w:val="24"/>
              </w:rPr>
            </w:pPr>
            <w:r>
              <w:rPr>
                <w:rFonts w:ascii="Arial Narrow" w:hAnsi="Arial Narrow"/>
                <w:sz w:val="24"/>
                <w:szCs w:val="24"/>
              </w:rPr>
              <w:t>Cookies.</w:t>
            </w:r>
          </w:p>
        </w:tc>
        <w:tc>
          <w:tcPr>
            <w:tcW w:w="2978" w:type="dxa"/>
            <w:tcBorders>
              <w:top w:val="single" w:sz="4" w:space="0" w:color="auto"/>
              <w:left w:val="single" w:sz="4" w:space="0" w:color="auto"/>
              <w:bottom w:val="single" w:sz="4" w:space="0" w:color="auto"/>
              <w:right w:val="single" w:sz="4" w:space="0" w:color="auto"/>
            </w:tcBorders>
          </w:tcPr>
          <w:p w14:paraId="7D99C658" w14:textId="77777777" w:rsidR="00F477A9"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Ihre Einwilligung</w:t>
            </w:r>
          </w:p>
          <w:p w14:paraId="0F5B1FAC" w14:textId="77777777" w:rsidR="00F477A9" w:rsidRPr="00374B3B" w:rsidRDefault="00F477A9" w:rsidP="00735928">
            <w:pPr>
              <w:pStyle w:val="TableParagraph"/>
              <w:spacing w:line="240" w:lineRule="auto"/>
              <w:ind w:left="0" w:right="132"/>
              <w:jc w:val="both"/>
              <w:rPr>
                <w:rFonts w:ascii="Arial Narrow" w:hAnsi="Arial Narrow"/>
                <w:sz w:val="24"/>
                <w:szCs w:val="24"/>
              </w:rPr>
            </w:pPr>
            <w:r>
              <w:rPr>
                <w:rFonts w:ascii="Arial Narrow" w:hAnsi="Arial Narrow"/>
                <w:sz w:val="24"/>
                <w:szCs w:val="24"/>
              </w:rPr>
              <w:t>(Artikel </w:t>
            </w:r>
            <w:r w:rsidRPr="00D4703E">
              <w:rPr>
                <w:rFonts w:ascii="Arial Narrow" w:hAnsi="Arial Narrow"/>
                <w:sz w:val="24"/>
                <w:szCs w:val="24"/>
              </w:rPr>
              <w:t>6</w:t>
            </w:r>
            <w:r>
              <w:rPr>
                <w:rFonts w:ascii="Arial Narrow" w:hAnsi="Arial Narrow"/>
                <w:sz w:val="24"/>
                <w:szCs w:val="24"/>
              </w:rPr>
              <w:t xml:space="preserve"> Absatz </w:t>
            </w:r>
            <w:r w:rsidRPr="00D4703E">
              <w:rPr>
                <w:rFonts w:ascii="Arial Narrow" w:hAnsi="Arial Narrow"/>
                <w:sz w:val="24"/>
                <w:szCs w:val="24"/>
              </w:rPr>
              <w:t>1</w:t>
            </w:r>
            <w:r>
              <w:rPr>
                <w:rFonts w:ascii="Arial Narrow" w:hAnsi="Arial Narrow"/>
                <w:sz w:val="24"/>
                <w:szCs w:val="24"/>
              </w:rPr>
              <w:t xml:space="preserve"> Buchstabe a DSGVO).</w:t>
            </w:r>
          </w:p>
        </w:tc>
        <w:tc>
          <w:tcPr>
            <w:tcW w:w="1559" w:type="dxa"/>
            <w:tcBorders>
              <w:top w:val="single" w:sz="4" w:space="0" w:color="auto"/>
              <w:left w:val="single" w:sz="4" w:space="0" w:color="auto"/>
              <w:bottom w:val="single" w:sz="4" w:space="0" w:color="auto"/>
              <w:right w:val="single" w:sz="4" w:space="0" w:color="auto"/>
            </w:tcBorders>
          </w:tcPr>
          <w:p w14:paraId="35DACD25" w14:textId="77777777" w:rsidR="00F477A9" w:rsidRDefault="00F477A9" w:rsidP="00735928">
            <w:pPr>
              <w:pStyle w:val="TableParagraph"/>
              <w:spacing w:line="240" w:lineRule="auto"/>
              <w:ind w:left="0" w:right="132"/>
              <w:jc w:val="both"/>
              <w:rPr>
                <w:rFonts w:ascii="Arial Narrow" w:hAnsi="Arial Narrow"/>
                <w:sz w:val="24"/>
                <w:szCs w:val="24"/>
              </w:rPr>
            </w:pPr>
            <w:r w:rsidRPr="00D4703E">
              <w:rPr>
                <w:rFonts w:ascii="Arial Narrow" w:hAnsi="Arial Narrow"/>
                <w:sz w:val="24"/>
                <w:szCs w:val="24"/>
              </w:rPr>
              <w:t>6</w:t>
            </w:r>
            <w:r>
              <w:rPr>
                <w:rFonts w:ascii="Arial Narrow" w:hAnsi="Arial Narrow"/>
                <w:sz w:val="24"/>
                <w:szCs w:val="24"/>
              </w:rPr>
              <w:t xml:space="preserve"> Monate.</w:t>
            </w:r>
          </w:p>
        </w:tc>
      </w:tr>
    </w:tbl>
    <w:p w14:paraId="7107E067" w14:textId="77777777" w:rsidR="00F477A9" w:rsidRPr="00397D02" w:rsidRDefault="00F477A9" w:rsidP="00374B3B">
      <w:pPr>
        <w:ind w:left="120" w:right="1883"/>
        <w:rPr>
          <w:rFonts w:ascii="Arial Narrow" w:hAnsi="Arial Narrow"/>
          <w:b/>
          <w:sz w:val="20"/>
          <w:szCs w:val="20"/>
        </w:rPr>
      </w:pPr>
    </w:p>
    <w:p w14:paraId="5638C834" w14:textId="77777777" w:rsidR="00D600F4" w:rsidRPr="00397D02" w:rsidRDefault="00D600F4" w:rsidP="00374B3B">
      <w:pPr>
        <w:ind w:left="120" w:right="1883"/>
        <w:rPr>
          <w:rFonts w:ascii="Arial Narrow" w:hAnsi="Arial Narrow"/>
          <w:b/>
          <w:sz w:val="20"/>
          <w:szCs w:val="20"/>
        </w:rPr>
      </w:pPr>
    </w:p>
    <w:p w14:paraId="5B65453C" w14:textId="77777777" w:rsidR="00F734E1" w:rsidRPr="00374B3B" w:rsidRDefault="00BA5125" w:rsidP="00374B3B">
      <w:pPr>
        <w:ind w:left="120" w:right="1883"/>
        <w:rPr>
          <w:rFonts w:ascii="Arial Narrow" w:hAnsi="Arial Narrow"/>
          <w:b/>
          <w:sz w:val="24"/>
          <w:szCs w:val="24"/>
        </w:rPr>
      </w:pPr>
      <w:r>
        <w:rPr>
          <w:rFonts w:ascii="Arial Narrow" w:hAnsi="Arial Narrow"/>
          <w:b/>
          <w:sz w:val="24"/>
          <w:szCs w:val="24"/>
        </w:rPr>
        <w:t xml:space="preserve">Artikel </w:t>
      </w:r>
      <w:r w:rsidRPr="00D4703E">
        <w:rPr>
          <w:rFonts w:ascii="Arial Narrow" w:hAnsi="Arial Narrow"/>
          <w:b/>
          <w:sz w:val="24"/>
          <w:szCs w:val="24"/>
        </w:rPr>
        <w:t>4</w:t>
      </w:r>
      <w:r>
        <w:rPr>
          <w:rFonts w:ascii="Arial Narrow" w:hAnsi="Arial Narrow"/>
          <w:b/>
          <w:sz w:val="24"/>
          <w:szCs w:val="24"/>
        </w:rPr>
        <w:t>. Von LIVESTORM als Datenverarbeiter über die Teilnehmenden erhobene Daten</w:t>
      </w:r>
    </w:p>
    <w:p w14:paraId="571E0089" w14:textId="77777777" w:rsidR="00374B3B" w:rsidRDefault="00374B3B" w:rsidP="00D600F4">
      <w:pPr>
        <w:pStyle w:val="BodyText"/>
        <w:ind w:left="120" w:right="-30"/>
        <w:rPr>
          <w:rFonts w:ascii="Arial Narrow" w:hAnsi="Arial Narrow"/>
        </w:rPr>
      </w:pPr>
    </w:p>
    <w:tbl>
      <w:tblPr>
        <w:tblW w:w="10354"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0"/>
        <w:gridCol w:w="1842"/>
        <w:gridCol w:w="3685"/>
        <w:gridCol w:w="4537"/>
      </w:tblGrid>
      <w:tr w:rsidR="00397D02" w:rsidRPr="00374B3B" w14:paraId="341E46EF" w14:textId="77777777" w:rsidTr="00397D02">
        <w:trPr>
          <w:trHeight w:val="402"/>
        </w:trPr>
        <w:tc>
          <w:tcPr>
            <w:tcW w:w="290" w:type="dxa"/>
          </w:tcPr>
          <w:p w14:paraId="35077DA2" w14:textId="77777777" w:rsidR="00397D02" w:rsidRPr="00374B3B" w:rsidRDefault="00397D02" w:rsidP="00A31FA1">
            <w:pPr>
              <w:pStyle w:val="TableParagraph"/>
              <w:spacing w:line="240" w:lineRule="auto"/>
              <w:ind w:left="6" w:hanging="17"/>
              <w:jc w:val="center"/>
              <w:rPr>
                <w:rFonts w:ascii="Arial Narrow" w:hAnsi="Arial Narrow"/>
                <w:b/>
                <w:sz w:val="24"/>
                <w:szCs w:val="24"/>
              </w:rPr>
            </w:pPr>
          </w:p>
        </w:tc>
        <w:tc>
          <w:tcPr>
            <w:tcW w:w="1842" w:type="dxa"/>
          </w:tcPr>
          <w:p w14:paraId="7B6B7EF9" w14:textId="77777777" w:rsidR="00397D02" w:rsidRPr="00374B3B" w:rsidRDefault="00397D02" w:rsidP="00A31FA1">
            <w:pPr>
              <w:pStyle w:val="TableParagraph"/>
              <w:spacing w:line="240" w:lineRule="auto"/>
              <w:ind w:left="129" w:right="136"/>
              <w:rPr>
                <w:rFonts w:ascii="Arial Narrow" w:hAnsi="Arial Narrow"/>
                <w:b/>
                <w:sz w:val="24"/>
                <w:szCs w:val="24"/>
              </w:rPr>
            </w:pPr>
            <w:r>
              <w:rPr>
                <w:rFonts w:ascii="Arial Narrow" w:hAnsi="Arial Narrow"/>
                <w:b/>
                <w:sz w:val="24"/>
                <w:szCs w:val="24"/>
              </w:rPr>
              <w:t>Zweck</w:t>
            </w:r>
          </w:p>
        </w:tc>
        <w:tc>
          <w:tcPr>
            <w:tcW w:w="3685" w:type="dxa"/>
          </w:tcPr>
          <w:p w14:paraId="65F30F77" w14:textId="77777777" w:rsidR="00397D02" w:rsidRPr="00374B3B" w:rsidRDefault="00397D02" w:rsidP="00A31FA1">
            <w:pPr>
              <w:pStyle w:val="TableParagraph"/>
              <w:spacing w:line="240" w:lineRule="auto"/>
              <w:ind w:left="99" w:right="136"/>
              <w:rPr>
                <w:rFonts w:ascii="Arial Narrow" w:hAnsi="Arial Narrow"/>
                <w:b/>
                <w:sz w:val="24"/>
                <w:szCs w:val="24"/>
              </w:rPr>
            </w:pPr>
            <w:r>
              <w:rPr>
                <w:rFonts w:ascii="Arial Narrow" w:hAnsi="Arial Narrow"/>
                <w:b/>
                <w:sz w:val="24"/>
                <w:szCs w:val="24"/>
              </w:rPr>
              <w:t>Erhobene Daten</w:t>
            </w:r>
          </w:p>
        </w:tc>
        <w:tc>
          <w:tcPr>
            <w:tcW w:w="4537" w:type="dxa"/>
          </w:tcPr>
          <w:p w14:paraId="38A52F8F" w14:textId="77777777" w:rsidR="00397D02" w:rsidRPr="00374B3B" w:rsidRDefault="00397D02" w:rsidP="00A31FA1">
            <w:pPr>
              <w:pStyle w:val="TableParagraph"/>
              <w:spacing w:line="240" w:lineRule="auto"/>
              <w:ind w:left="79" w:right="132"/>
              <w:rPr>
                <w:rFonts w:ascii="Arial Narrow" w:hAnsi="Arial Narrow"/>
                <w:b/>
                <w:sz w:val="24"/>
                <w:szCs w:val="24"/>
              </w:rPr>
            </w:pPr>
            <w:r>
              <w:rPr>
                <w:rFonts w:ascii="Arial Narrow" w:hAnsi="Arial Narrow"/>
                <w:b/>
                <w:sz w:val="24"/>
                <w:szCs w:val="24"/>
              </w:rPr>
              <w:t>Rechtsgrundlage</w:t>
            </w:r>
          </w:p>
        </w:tc>
      </w:tr>
      <w:tr w:rsidR="00397D02" w:rsidRPr="00374B3B" w14:paraId="6A4E71D8" w14:textId="77777777" w:rsidTr="00397D02">
        <w:trPr>
          <w:trHeight w:val="402"/>
        </w:trPr>
        <w:tc>
          <w:tcPr>
            <w:tcW w:w="290" w:type="dxa"/>
          </w:tcPr>
          <w:p w14:paraId="08940B54" w14:textId="77777777" w:rsidR="00397D02" w:rsidRPr="00374B3B" w:rsidRDefault="00F477A9" w:rsidP="00A31FA1">
            <w:pPr>
              <w:pStyle w:val="TableParagraph"/>
              <w:spacing w:line="240" w:lineRule="auto"/>
              <w:ind w:left="6" w:hanging="17"/>
              <w:jc w:val="center"/>
              <w:rPr>
                <w:rFonts w:ascii="Arial Narrow" w:hAnsi="Arial Narrow"/>
                <w:sz w:val="24"/>
                <w:szCs w:val="24"/>
              </w:rPr>
            </w:pPr>
            <w:r w:rsidRPr="00D4703E">
              <w:rPr>
                <w:rFonts w:ascii="Arial Narrow" w:hAnsi="Arial Narrow"/>
                <w:sz w:val="24"/>
                <w:szCs w:val="24"/>
              </w:rPr>
              <w:t>8</w:t>
            </w:r>
          </w:p>
        </w:tc>
        <w:tc>
          <w:tcPr>
            <w:tcW w:w="1842" w:type="dxa"/>
          </w:tcPr>
          <w:p w14:paraId="32835A73" w14:textId="77777777" w:rsidR="00397D02" w:rsidRPr="00DC7089" w:rsidRDefault="00397D02" w:rsidP="00A31FA1">
            <w:pPr>
              <w:pStyle w:val="TableParagraph"/>
              <w:spacing w:line="240" w:lineRule="auto"/>
              <w:ind w:left="129" w:right="136"/>
              <w:jc w:val="both"/>
              <w:rPr>
                <w:rFonts w:ascii="Arial Narrow" w:hAnsi="Arial Narrow"/>
                <w:bCs/>
                <w:sz w:val="24"/>
                <w:szCs w:val="24"/>
              </w:rPr>
            </w:pPr>
            <w:r>
              <w:rPr>
                <w:rFonts w:ascii="Arial Narrow" w:hAnsi="Arial Narrow"/>
                <w:bCs/>
                <w:sz w:val="24"/>
                <w:szCs w:val="24"/>
              </w:rPr>
              <w:t>Erbringung von Dienstleistungen der Online-Veranstaltung für die Teilnehmenden</w:t>
            </w:r>
          </w:p>
        </w:tc>
        <w:tc>
          <w:tcPr>
            <w:tcW w:w="3685" w:type="dxa"/>
          </w:tcPr>
          <w:p w14:paraId="7431CBCF" w14:textId="77777777" w:rsidR="00397D02" w:rsidRPr="00374B3B" w:rsidRDefault="00397D02" w:rsidP="005350C1">
            <w:pPr>
              <w:pStyle w:val="Heading3"/>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Name, Vorname</w:t>
            </w:r>
          </w:p>
          <w:p w14:paraId="3564C2D4" w14:textId="77777777" w:rsidR="00397D02" w:rsidRPr="00374B3B"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Kontoname (Benutzername)</w:t>
            </w:r>
          </w:p>
          <w:p w14:paraId="759317F4" w14:textId="77777777" w:rsidR="00397D02"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E-Mail-Adresse</w:t>
            </w:r>
          </w:p>
          <w:p w14:paraId="270ADCC9" w14:textId="77777777" w:rsidR="00397D02" w:rsidRPr="00DC7089" w:rsidRDefault="00397D02" w:rsidP="005350C1">
            <w:pPr>
              <w:pStyle w:val="ListParagraph"/>
              <w:numPr>
                <w:ilvl w:val="0"/>
                <w:numId w:val="9"/>
              </w:numPr>
              <w:tabs>
                <w:tab w:val="left" w:pos="840"/>
                <w:tab w:val="left" w:pos="841"/>
              </w:tabs>
              <w:ind w:left="423" w:right="138" w:hanging="284"/>
              <w:jc w:val="both"/>
              <w:rPr>
                <w:rFonts w:ascii="Arial Narrow" w:hAnsi="Arial Narrow"/>
                <w:sz w:val="24"/>
                <w:szCs w:val="24"/>
              </w:rPr>
            </w:pPr>
            <w:r>
              <w:rPr>
                <w:rFonts w:ascii="Arial Narrow" w:hAnsi="Arial Narrow"/>
                <w:sz w:val="24"/>
                <w:szCs w:val="24"/>
              </w:rPr>
              <w:t>Sonstige Daten, die Sie freiwillig auf unserer Plattform oder an den anderen Veranstalter der Online-Veranstaltung weitergeben.</w:t>
            </w:r>
          </w:p>
        </w:tc>
        <w:tc>
          <w:tcPr>
            <w:tcW w:w="4537" w:type="dxa"/>
          </w:tcPr>
          <w:p w14:paraId="66C4C948" w14:textId="77777777" w:rsidR="00397D02" w:rsidRPr="00DC7089" w:rsidRDefault="00397D02" w:rsidP="00A31FA1">
            <w:pPr>
              <w:pStyle w:val="TableParagraph"/>
              <w:spacing w:line="240" w:lineRule="auto"/>
              <w:ind w:left="79" w:right="132"/>
              <w:jc w:val="both"/>
              <w:rPr>
                <w:rFonts w:ascii="Arial Narrow" w:hAnsi="Arial Narrow"/>
                <w:bCs/>
                <w:sz w:val="24"/>
                <w:szCs w:val="24"/>
              </w:rPr>
            </w:pPr>
            <w:r>
              <w:rPr>
                <w:rFonts w:ascii="Arial Narrow" w:hAnsi="Arial Narrow"/>
                <w:bCs/>
                <w:sz w:val="24"/>
                <w:szCs w:val="24"/>
              </w:rPr>
              <w:t>Erfüllung der Vereinbarung zwischen uns und dem Kunden von LIVESTORM (für die Verarbeitung Verantwortliche)</w:t>
            </w:r>
          </w:p>
          <w:p w14:paraId="266ACD30" w14:textId="77777777" w:rsidR="00397D02" w:rsidRPr="00374B3B" w:rsidRDefault="00397D02" w:rsidP="00A31FA1">
            <w:pPr>
              <w:pStyle w:val="TableParagraph"/>
              <w:spacing w:line="240" w:lineRule="auto"/>
              <w:ind w:left="79" w:right="132"/>
              <w:jc w:val="both"/>
              <w:rPr>
                <w:rFonts w:ascii="Arial Narrow" w:hAnsi="Arial Narrow"/>
                <w:b/>
                <w:sz w:val="24"/>
                <w:szCs w:val="24"/>
              </w:rPr>
            </w:pPr>
            <w:r>
              <w:rPr>
                <w:rFonts w:ascii="Arial Narrow" w:hAnsi="Arial Narrow"/>
                <w:sz w:val="24"/>
                <w:szCs w:val="24"/>
              </w:rPr>
              <w:t>(Artikel </w:t>
            </w:r>
            <w:r w:rsidRPr="00D4703E">
              <w:rPr>
                <w:rFonts w:ascii="Arial Narrow" w:hAnsi="Arial Narrow"/>
                <w:sz w:val="24"/>
                <w:szCs w:val="24"/>
              </w:rPr>
              <w:t>6</w:t>
            </w:r>
            <w:r>
              <w:rPr>
                <w:rFonts w:ascii="Arial Narrow" w:hAnsi="Arial Narrow"/>
                <w:sz w:val="24"/>
                <w:szCs w:val="24"/>
              </w:rPr>
              <w:t xml:space="preserve"> Absatz </w:t>
            </w:r>
            <w:r w:rsidRPr="00D4703E">
              <w:rPr>
                <w:rFonts w:ascii="Arial Narrow" w:hAnsi="Arial Narrow"/>
                <w:sz w:val="24"/>
                <w:szCs w:val="24"/>
              </w:rPr>
              <w:t>1</w:t>
            </w:r>
            <w:r>
              <w:rPr>
                <w:rFonts w:ascii="Arial Narrow" w:hAnsi="Arial Narrow"/>
                <w:sz w:val="24"/>
                <w:szCs w:val="24"/>
              </w:rPr>
              <w:t xml:space="preserve"> Buchstabe b DSGVO).</w:t>
            </w:r>
          </w:p>
        </w:tc>
      </w:tr>
    </w:tbl>
    <w:p w14:paraId="5E724947" w14:textId="77777777" w:rsidR="00DC7089" w:rsidRPr="00397D02" w:rsidRDefault="00DC7089" w:rsidP="00D600F4">
      <w:pPr>
        <w:pStyle w:val="BodyText"/>
        <w:ind w:left="120" w:right="-30"/>
        <w:jc w:val="both"/>
        <w:rPr>
          <w:rFonts w:ascii="Arial Narrow" w:hAnsi="Arial Narrow"/>
          <w:sz w:val="16"/>
          <w:szCs w:val="16"/>
        </w:rPr>
      </w:pPr>
    </w:p>
    <w:p w14:paraId="61721284" w14:textId="77777777" w:rsidR="00F734E1" w:rsidRPr="00374B3B" w:rsidRDefault="00DC7089" w:rsidP="00D600F4">
      <w:pPr>
        <w:pStyle w:val="BodyText"/>
        <w:ind w:left="120" w:right="-30"/>
        <w:jc w:val="both"/>
        <w:rPr>
          <w:rFonts w:ascii="Arial Narrow" w:hAnsi="Arial Narrow"/>
        </w:rPr>
      </w:pPr>
      <w:r>
        <w:rPr>
          <w:rFonts w:ascii="Arial Narrow" w:hAnsi="Arial Narrow"/>
        </w:rPr>
        <w:t>Hinweis: Das über die Livestorm-Dienstleistung erstellte Webinar (Video von den Webinaren, Kommentare, Umfragen etc.) kann durch den Kunden (Administrator des Webinars) heruntergeladen werden.</w:t>
      </w:r>
    </w:p>
    <w:p w14:paraId="703D371B" w14:textId="77777777" w:rsidR="00D600F4" w:rsidRDefault="00D600F4" w:rsidP="00D600F4">
      <w:pPr>
        <w:pStyle w:val="Heading1"/>
        <w:ind w:right="-30"/>
        <w:jc w:val="both"/>
        <w:rPr>
          <w:rFonts w:ascii="Arial Narrow" w:hAnsi="Arial Narrow"/>
          <w:sz w:val="24"/>
          <w:szCs w:val="24"/>
        </w:rPr>
      </w:pPr>
    </w:p>
    <w:p w14:paraId="7777E8E3" w14:textId="77777777" w:rsidR="00D600F4" w:rsidRDefault="00D600F4" w:rsidP="00D600F4">
      <w:pPr>
        <w:pStyle w:val="Heading1"/>
        <w:ind w:right="-30"/>
        <w:jc w:val="both"/>
        <w:rPr>
          <w:rFonts w:ascii="Arial Narrow" w:hAnsi="Arial Narrow"/>
          <w:sz w:val="24"/>
          <w:szCs w:val="24"/>
        </w:rPr>
      </w:pPr>
    </w:p>
    <w:p w14:paraId="773CD262" w14:textId="77777777" w:rsidR="008E119A" w:rsidRDefault="008E119A" w:rsidP="00D600F4">
      <w:pPr>
        <w:pStyle w:val="Heading1"/>
        <w:ind w:right="-30"/>
        <w:jc w:val="both"/>
        <w:rPr>
          <w:rFonts w:ascii="Arial Narrow" w:hAnsi="Arial Narrow"/>
          <w:sz w:val="24"/>
          <w:szCs w:val="24"/>
        </w:rPr>
      </w:pPr>
    </w:p>
    <w:p w14:paraId="4E2E43D3" w14:textId="1DEE06A2" w:rsidR="00F734E1" w:rsidRPr="00374B3B" w:rsidRDefault="00BA5125" w:rsidP="000D1564">
      <w:pPr>
        <w:pStyle w:val="Heading1"/>
        <w:jc w:val="both"/>
        <w:rPr>
          <w:rFonts w:ascii="Arial Narrow" w:hAnsi="Arial Narrow"/>
          <w:sz w:val="24"/>
          <w:szCs w:val="24"/>
        </w:rPr>
      </w:pPr>
      <w:r>
        <w:rPr>
          <w:rFonts w:ascii="Arial Narrow" w:hAnsi="Arial Narrow"/>
          <w:sz w:val="24"/>
          <w:szCs w:val="24"/>
        </w:rPr>
        <w:lastRenderedPageBreak/>
        <w:t xml:space="preserve">Artikel </w:t>
      </w:r>
      <w:r w:rsidRPr="00D4703E">
        <w:rPr>
          <w:rFonts w:ascii="Arial Narrow" w:hAnsi="Arial Narrow"/>
          <w:sz w:val="24"/>
          <w:szCs w:val="24"/>
        </w:rPr>
        <w:t>5</w:t>
      </w:r>
      <w:r>
        <w:rPr>
          <w:rFonts w:ascii="Arial Narrow" w:hAnsi="Arial Narrow"/>
          <w:sz w:val="24"/>
          <w:szCs w:val="24"/>
        </w:rPr>
        <w:t>. Auftragsverarbeiter</w:t>
      </w:r>
      <w:bookmarkStart w:id="1" w:name="_GoBack"/>
      <w:bookmarkEnd w:id="1"/>
      <w:r>
        <w:rPr>
          <w:rFonts w:ascii="Arial Narrow" w:hAnsi="Arial Narrow"/>
          <w:sz w:val="24"/>
          <w:szCs w:val="24"/>
        </w:rPr>
        <w:t>/Unterauftragsverarbeiter von LIVESTORM</w:t>
      </w:r>
    </w:p>
    <w:p w14:paraId="5FECDD20" w14:textId="77777777" w:rsidR="00D600F4" w:rsidRDefault="00D600F4" w:rsidP="00D600F4">
      <w:pPr>
        <w:pStyle w:val="BodyText"/>
        <w:ind w:left="120" w:right="-30"/>
        <w:jc w:val="both"/>
        <w:rPr>
          <w:rFonts w:ascii="Arial Narrow" w:hAnsi="Arial Narrow"/>
        </w:rPr>
      </w:pPr>
    </w:p>
    <w:p w14:paraId="1CEC0EE9" w14:textId="77777777" w:rsidR="00F734E1" w:rsidRDefault="00BA5125" w:rsidP="00D600F4">
      <w:pPr>
        <w:pStyle w:val="BodyText"/>
        <w:ind w:left="120" w:right="-30"/>
        <w:jc w:val="both"/>
        <w:rPr>
          <w:rFonts w:ascii="Arial Narrow" w:hAnsi="Arial Narrow"/>
        </w:rPr>
      </w:pPr>
      <w:r>
        <w:rPr>
          <w:rFonts w:ascii="Arial Narrow" w:hAnsi="Arial Narrow"/>
        </w:rPr>
        <w:t>LIVESTORM nutzt für Marketing-, Statistik- und Funktionszwecke externe Lösungen. Alle unsere Dienstleister halten sich gemäß den zwischen ihnen und uns unterschriebenen Vereinbarungen zum Schutz personenbezogener Daten an die geltenden Datenschutzbestimmungen.</w:t>
      </w:r>
    </w:p>
    <w:p w14:paraId="2704C4E8" w14:textId="77777777" w:rsidR="00D600F4" w:rsidRDefault="00D600F4" w:rsidP="00374B3B">
      <w:pPr>
        <w:pStyle w:val="BodyText"/>
        <w:ind w:left="120" w:right="617"/>
        <w:jc w:val="both"/>
        <w:rPr>
          <w:rFonts w:ascii="Arial Narrow" w:hAnsi="Arial Narrow"/>
          <w:b/>
        </w:rPr>
      </w:pPr>
    </w:p>
    <w:p w14:paraId="7D02BDF6" w14:textId="77777777" w:rsidR="00D600F4" w:rsidRDefault="00D600F4" w:rsidP="00374B3B">
      <w:pPr>
        <w:pStyle w:val="BodyText"/>
        <w:ind w:left="120" w:right="617"/>
        <w:jc w:val="both"/>
        <w:rPr>
          <w:rFonts w:ascii="Arial Narrow" w:hAnsi="Arial Narrow"/>
          <w:b/>
        </w:rPr>
      </w:pPr>
      <w:r>
        <w:rPr>
          <w:rFonts w:ascii="Arial Narrow" w:hAnsi="Arial Narrow"/>
          <w:b/>
        </w:rPr>
        <w:t>Wir setzen für folgende Zwecke Auftragsverarbeiter ein:</w:t>
      </w:r>
    </w:p>
    <w:p w14:paraId="6D3E83B8"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Nachverfolgung von Fehlerprotokollen;</w:t>
      </w:r>
    </w:p>
    <w:p w14:paraId="125025B4"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Analysen;</w:t>
      </w:r>
    </w:p>
    <w:p w14:paraId="27C3279C"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Lokalisierung;</w:t>
      </w:r>
    </w:p>
    <w:p w14:paraId="04D34E83"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Cloud;</w:t>
      </w:r>
    </w:p>
    <w:p w14:paraId="3977ABF7" w14:textId="77777777" w:rsidR="008016AE" w:rsidRDefault="008016AE" w:rsidP="00D600F4">
      <w:pPr>
        <w:pStyle w:val="BodyText"/>
        <w:numPr>
          <w:ilvl w:val="0"/>
          <w:numId w:val="11"/>
        </w:numPr>
        <w:ind w:right="617"/>
        <w:jc w:val="both"/>
        <w:rPr>
          <w:rFonts w:ascii="Arial Narrow" w:hAnsi="Arial Narrow"/>
        </w:rPr>
      </w:pPr>
      <w:r>
        <w:rPr>
          <w:rFonts w:ascii="Arial Narrow" w:hAnsi="Arial Narrow"/>
        </w:rPr>
        <w:t>E-Mail-Analyse;</w:t>
      </w:r>
    </w:p>
    <w:p w14:paraId="3F0CFB4C"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Support;</w:t>
      </w:r>
    </w:p>
    <w:p w14:paraId="701160E8"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Automatisierung von Aufgaben;</w:t>
      </w:r>
    </w:p>
    <w:p w14:paraId="65BF9D5D"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Zahlungen;</w:t>
      </w:r>
    </w:p>
    <w:p w14:paraId="0304E702" w14:textId="77777777" w:rsidR="00D600F4" w:rsidRDefault="00D600F4" w:rsidP="00D600F4">
      <w:pPr>
        <w:pStyle w:val="BodyText"/>
        <w:numPr>
          <w:ilvl w:val="0"/>
          <w:numId w:val="11"/>
        </w:numPr>
        <w:ind w:right="617"/>
        <w:jc w:val="both"/>
        <w:rPr>
          <w:rFonts w:ascii="Arial Narrow" w:hAnsi="Arial Narrow"/>
        </w:rPr>
      </w:pPr>
      <w:r>
        <w:rPr>
          <w:rFonts w:ascii="Arial Narrow" w:hAnsi="Arial Narrow"/>
        </w:rPr>
        <w:t>E-Mails;</w:t>
      </w:r>
    </w:p>
    <w:p w14:paraId="6E1EF29E" w14:textId="77777777" w:rsidR="00D600F4" w:rsidRDefault="00D600F4" w:rsidP="00D600F4">
      <w:pPr>
        <w:pStyle w:val="BodyText"/>
        <w:numPr>
          <w:ilvl w:val="0"/>
          <w:numId w:val="11"/>
        </w:numPr>
        <w:ind w:right="617"/>
        <w:jc w:val="both"/>
        <w:rPr>
          <w:rFonts w:ascii="Arial Narrow" w:hAnsi="Arial Narrow"/>
          <w:b/>
        </w:rPr>
      </w:pPr>
      <w:r>
        <w:rPr>
          <w:rFonts w:ascii="Arial Narrow" w:hAnsi="Arial Narrow"/>
        </w:rPr>
        <w:t>Ton und Video.</w:t>
      </w:r>
    </w:p>
    <w:p w14:paraId="344E8EC3" w14:textId="77777777" w:rsidR="00D600F4" w:rsidRDefault="00D600F4" w:rsidP="00374B3B">
      <w:pPr>
        <w:pStyle w:val="BodyText"/>
        <w:ind w:left="120" w:right="617"/>
        <w:jc w:val="both"/>
        <w:rPr>
          <w:rFonts w:ascii="Arial Narrow" w:hAnsi="Arial Narrow"/>
        </w:rPr>
      </w:pPr>
    </w:p>
    <w:p w14:paraId="44C7A6E1" w14:textId="77777777" w:rsidR="00F734E1" w:rsidRPr="00374B3B" w:rsidRDefault="00BA5125" w:rsidP="00D600F4">
      <w:pPr>
        <w:pStyle w:val="BodyText"/>
        <w:ind w:left="120" w:right="-30"/>
        <w:jc w:val="both"/>
        <w:rPr>
          <w:rFonts w:ascii="Arial Narrow" w:hAnsi="Arial Narrow"/>
        </w:rPr>
      </w:pPr>
      <w:r>
        <w:rPr>
          <w:rFonts w:ascii="Arial Narrow" w:hAnsi="Arial Narrow"/>
        </w:rPr>
        <w:t>LIVESTORM übermittelt Daten möglicherweise an Dienstleister mit Standort außerhalb der Europäischen Union. In entsprechenden Fällen stellt LIVESTORM sicher, dass diese Übertragung in Übereinstimmung mit den geltenden Vorschriften erfolgt, und gewährleistet ein ausreichendes Schutzniveau für die Privatsphäre und die Grundrechte von Personen (insbesondere mittels der Standardvertragsklauseln der Europäischen Kommission sowie mittels Datenverarbeitungsvereinbarungen).</w:t>
      </w:r>
    </w:p>
    <w:p w14:paraId="3A59EFFD" w14:textId="77777777" w:rsidR="00D600F4" w:rsidRDefault="00D600F4" w:rsidP="00D600F4">
      <w:pPr>
        <w:pStyle w:val="Heading1"/>
        <w:ind w:right="-30"/>
        <w:jc w:val="both"/>
        <w:rPr>
          <w:rFonts w:ascii="Arial Narrow" w:hAnsi="Arial Narrow"/>
          <w:sz w:val="24"/>
          <w:szCs w:val="24"/>
        </w:rPr>
      </w:pPr>
    </w:p>
    <w:p w14:paraId="2758861E" w14:textId="77777777" w:rsidR="00D600F4" w:rsidRDefault="00D600F4" w:rsidP="00374B3B">
      <w:pPr>
        <w:pStyle w:val="Heading1"/>
        <w:jc w:val="both"/>
        <w:rPr>
          <w:rFonts w:ascii="Arial Narrow" w:hAnsi="Arial Narrow"/>
          <w:sz w:val="24"/>
          <w:szCs w:val="24"/>
        </w:rPr>
      </w:pPr>
    </w:p>
    <w:p w14:paraId="0A1DF223" w14:textId="77777777" w:rsidR="00F734E1" w:rsidRPr="00374B3B" w:rsidRDefault="00BA5125" w:rsidP="00374B3B">
      <w:pPr>
        <w:pStyle w:val="Heading1"/>
        <w:jc w:val="both"/>
        <w:rPr>
          <w:rFonts w:ascii="Arial Narrow" w:hAnsi="Arial Narrow"/>
          <w:sz w:val="24"/>
          <w:szCs w:val="24"/>
        </w:rPr>
      </w:pPr>
      <w:r>
        <w:rPr>
          <w:rFonts w:ascii="Arial Narrow" w:hAnsi="Arial Narrow"/>
          <w:sz w:val="24"/>
          <w:szCs w:val="24"/>
        </w:rPr>
        <w:t xml:space="preserve">Artikel </w:t>
      </w:r>
      <w:r w:rsidRPr="00D4703E">
        <w:rPr>
          <w:rFonts w:ascii="Arial Narrow" w:hAnsi="Arial Narrow"/>
          <w:sz w:val="24"/>
          <w:szCs w:val="24"/>
        </w:rPr>
        <w:t>6</w:t>
      </w:r>
      <w:r>
        <w:rPr>
          <w:rFonts w:ascii="Arial Narrow" w:hAnsi="Arial Narrow"/>
          <w:sz w:val="24"/>
          <w:szCs w:val="24"/>
        </w:rPr>
        <w:t>. Rechte der Nutzer in Bezug auf ihre Daten</w:t>
      </w:r>
    </w:p>
    <w:p w14:paraId="39DED5E6" w14:textId="77777777" w:rsidR="00F734E1" w:rsidRPr="001B5E33" w:rsidRDefault="00F734E1" w:rsidP="001B5E33">
      <w:pPr>
        <w:pStyle w:val="Heading1"/>
        <w:ind w:right="-30"/>
        <w:jc w:val="both"/>
        <w:rPr>
          <w:rFonts w:ascii="Arial Narrow" w:hAnsi="Arial Narrow"/>
          <w:b w:val="0"/>
          <w:bCs w:val="0"/>
          <w:sz w:val="24"/>
          <w:szCs w:val="24"/>
        </w:rPr>
      </w:pPr>
    </w:p>
    <w:p w14:paraId="34C0A056"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Auskunft</w:t>
      </w:r>
      <w:r>
        <w:rPr>
          <w:rFonts w:ascii="Arial Narrow" w:hAnsi="Arial Narrow"/>
          <w:sz w:val="24"/>
          <w:szCs w:val="24"/>
        </w:rPr>
        <w:t>: Sie haben das Recht, eine Bestätigung darüber zu verlangen, ob Ihre Daten verarbeitet werden, und darauf, eine Kopie derselben sowie bestimmte Informationen in Bezug auf deren Verarbeitung zu verlangen;</w:t>
      </w:r>
    </w:p>
    <w:p w14:paraId="5CD3DD88"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Berichtigung</w:t>
      </w:r>
      <w:r>
        <w:rPr>
          <w:rFonts w:ascii="Arial Narrow" w:hAnsi="Arial Narrow"/>
          <w:sz w:val="24"/>
          <w:szCs w:val="24"/>
        </w:rPr>
        <w:t>: Sie können die Berichtigung von unrichtigen Daten über Sie verlangen sowie auch Ihre Daten ergänzen. Sie können Ihre personenbezogenen Daten auch jederzeit in Ihrem Konto ändern;</w:t>
      </w:r>
    </w:p>
    <w:p w14:paraId="46E67F86"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Löschung</w:t>
      </w:r>
      <w:r>
        <w:rPr>
          <w:rFonts w:ascii="Arial Narrow" w:hAnsi="Arial Narrow"/>
          <w:sz w:val="24"/>
          <w:szCs w:val="24"/>
        </w:rPr>
        <w:t>: In einigen Fällen können Sie Ihre Daten löschen lassen;</w:t>
      </w:r>
    </w:p>
    <w:p w14:paraId="13B71EB6"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Widerspruchsrecht</w:t>
      </w:r>
      <w:r>
        <w:rPr>
          <w:rFonts w:ascii="Arial Narrow" w:hAnsi="Arial Narrow"/>
          <w:sz w:val="24"/>
          <w:szCs w:val="24"/>
        </w:rPr>
        <w:t xml:space="preserve">: Sie können aus Gründen, die sich auf Ihre jeweilige Situation beziehen, der Verarbeitung Ihrer Daten widersprechen. </w:t>
      </w:r>
      <w:r>
        <w:rPr>
          <w:rFonts w:ascii="Arial Narrow" w:hAnsi="Arial Narrow"/>
          <w:sz w:val="24"/>
          <w:szCs w:val="24"/>
        </w:rPr>
        <w:br/>
        <w:t>So haben Sie beispielsweise das Recht, der Direktwerbung zu widersprechen;</w:t>
      </w:r>
    </w:p>
    <w:p w14:paraId="7321D639" w14:textId="77777777" w:rsidR="00F734E1"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Einschränkung der Verarbeitung</w:t>
      </w:r>
      <w:r>
        <w:rPr>
          <w:rFonts w:ascii="Arial Narrow" w:hAnsi="Arial Narrow"/>
          <w:sz w:val="24"/>
          <w:szCs w:val="24"/>
        </w:rPr>
        <w:t>: Unter bestimmten Umständen haben Sie das Recht, die Einschränkung der Verarbeitung Ihrer Daten zu verlangen;</w:t>
      </w:r>
    </w:p>
    <w:p w14:paraId="74244C0E"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Übertragbarkeit</w:t>
      </w:r>
      <w:r>
        <w:rPr>
          <w:rFonts w:ascii="Arial Narrow" w:hAnsi="Arial Narrow"/>
          <w:sz w:val="24"/>
          <w:szCs w:val="24"/>
        </w:rPr>
        <w:t>: In einigen Fällen haben Sie das Recht zu verlangen, Ihre Daten, die Sie uns bereitgestellt haben, in einem strukturierten, gängigen und maschinenlesbaren Format zu erhalten, oder zu verlangen, dass wir Ihre Daten, wenn dies möglich ist, in Ihrem Namen unmittelbar an einen anderen für die Verarbeitung Verantwortlichen weitergeben;</w:t>
      </w:r>
    </w:p>
    <w:p w14:paraId="2F869EF6"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Widerruf Ihrer Einwilligung</w:t>
      </w:r>
      <w:r>
        <w:rPr>
          <w:rFonts w:ascii="Arial Narrow" w:hAnsi="Arial Narrow"/>
          <w:sz w:val="24"/>
          <w:szCs w:val="24"/>
        </w:rPr>
        <w:t>: Bei einer Verarbeitung, die Ihre Einwilligung erfordert, haben Sie das Recht, Ihre Einwilligung jederzeit zu widerrufen. Die Ausübung dieses Rechts berührt nicht die Rechtmäßigkeit der Verarbeitung auf der Grundlage der vor dem Widerruf erteilten Einwilligung;</w:t>
      </w:r>
    </w:p>
    <w:p w14:paraId="5A8D102B" w14:textId="77777777" w:rsidR="00F734E1" w:rsidRPr="00374B3B" w:rsidRDefault="00BA5125" w:rsidP="00D600F4">
      <w:pPr>
        <w:pStyle w:val="ListParagraph"/>
        <w:numPr>
          <w:ilvl w:val="0"/>
          <w:numId w:val="10"/>
        </w:numPr>
        <w:tabs>
          <w:tab w:val="left" w:pos="841"/>
        </w:tabs>
        <w:ind w:right="-30"/>
        <w:jc w:val="both"/>
        <w:rPr>
          <w:rFonts w:ascii="Arial Narrow" w:hAnsi="Arial Narrow"/>
          <w:sz w:val="24"/>
          <w:szCs w:val="24"/>
        </w:rPr>
      </w:pPr>
      <w:r>
        <w:rPr>
          <w:rFonts w:ascii="Arial Narrow" w:hAnsi="Arial Narrow"/>
          <w:b/>
          <w:bCs/>
          <w:sz w:val="24"/>
          <w:szCs w:val="24"/>
        </w:rPr>
        <w:t>Recht auf Festlegung der Anweisungen in Bezug auf die postmortale Nutzung Ihrer personenbezogenen Daten</w:t>
      </w:r>
      <w:r>
        <w:rPr>
          <w:rFonts w:ascii="Arial Narrow" w:hAnsi="Arial Narrow"/>
          <w:sz w:val="24"/>
          <w:szCs w:val="24"/>
        </w:rPr>
        <w:t>: Sie haben das Recht, Anweisungen in Bezug auf die Speicherung, Löschung und Übermittlung Ihrer Daten nach Ihrem Tod festzulegen;</w:t>
      </w:r>
    </w:p>
    <w:p w14:paraId="70B2226D" w14:textId="77777777" w:rsidR="001B5E33" w:rsidRPr="00374B3B" w:rsidRDefault="001B5E33" w:rsidP="001B5E33">
      <w:pPr>
        <w:pStyle w:val="BodyText"/>
        <w:numPr>
          <w:ilvl w:val="0"/>
          <w:numId w:val="10"/>
        </w:numPr>
        <w:ind w:right="-30"/>
        <w:jc w:val="both"/>
        <w:rPr>
          <w:rFonts w:ascii="Arial Narrow" w:hAnsi="Arial Narrow"/>
        </w:rPr>
      </w:pPr>
      <w:r>
        <w:rPr>
          <w:rFonts w:ascii="Arial Narrow" w:hAnsi="Arial Narrow"/>
          <w:b/>
          <w:bCs/>
        </w:rPr>
        <w:t>Recht auf Beschwerde bei der CNIL</w:t>
      </w:r>
      <w:r>
        <w:rPr>
          <w:rFonts w:ascii="Arial Narrow" w:hAnsi="Arial Narrow"/>
        </w:rPr>
        <w:t>: Wenn Sie der Auffassung sind, dass wir Ihre Rechte nicht geachtet haben, haben Sie das Recht, bei der zuständigen Aufsichtsbehörde (Commission Nationale de l'Informatique et des Libertés, CNIL; französische nationale Kommission für Datenverarbeitung und Grundrechte) eine Beschwerde einzulegen oder vor den zuständigen Gerichten entsprechende Abhilfemaßnahmen durchsetzen.</w:t>
      </w:r>
    </w:p>
    <w:p w14:paraId="7CDFA382" w14:textId="77777777" w:rsidR="00D600F4" w:rsidRDefault="00D600F4" w:rsidP="00D600F4">
      <w:pPr>
        <w:ind w:left="120" w:right="-30"/>
        <w:jc w:val="both"/>
        <w:rPr>
          <w:rFonts w:ascii="Arial Narrow" w:hAnsi="Arial Narrow"/>
          <w:sz w:val="24"/>
          <w:szCs w:val="24"/>
        </w:rPr>
      </w:pPr>
    </w:p>
    <w:p w14:paraId="2A90B26E" w14:textId="77777777" w:rsidR="00F734E1" w:rsidRPr="00374B3B" w:rsidRDefault="00BA5125" w:rsidP="00D600F4">
      <w:pPr>
        <w:ind w:left="120" w:right="-30"/>
        <w:jc w:val="both"/>
        <w:rPr>
          <w:rFonts w:ascii="Arial Narrow" w:hAnsi="Arial Narrow"/>
          <w:sz w:val="24"/>
          <w:szCs w:val="24"/>
        </w:rPr>
      </w:pPr>
      <w:r>
        <w:rPr>
          <w:rFonts w:ascii="Arial Narrow" w:hAnsi="Arial Narrow"/>
          <w:sz w:val="24"/>
          <w:szCs w:val="24"/>
        </w:rPr>
        <w:t xml:space="preserve">Sie können </w:t>
      </w:r>
      <w:r>
        <w:rPr>
          <w:rFonts w:ascii="Arial Narrow" w:hAnsi="Arial Narrow"/>
          <w:b/>
          <w:sz w:val="24"/>
          <w:szCs w:val="24"/>
        </w:rPr>
        <w:t>direkt über Ihr Livestorm-Konto</w:t>
      </w:r>
      <w:r>
        <w:rPr>
          <w:rFonts w:ascii="Arial Narrow" w:hAnsi="Arial Narrow"/>
          <w:sz w:val="24"/>
          <w:szCs w:val="24"/>
        </w:rPr>
        <w:t xml:space="preserve"> auf Ihre Daten zugreifen und diese ändern und löschen. Jede Löschung über Ihr </w:t>
      </w:r>
      <w:r>
        <w:rPr>
          <w:rFonts w:ascii="Arial Narrow" w:hAnsi="Arial Narrow"/>
          <w:b/>
          <w:sz w:val="24"/>
          <w:szCs w:val="24"/>
          <w:u w:val="single" w:color="272727"/>
        </w:rPr>
        <w:t>Livestorm-Konto führt dazu, dass Ihre Daten gelöscht werden, was in der Regel innerhalb eines Monats erfolgt</w:t>
      </w:r>
      <w:r>
        <w:rPr>
          <w:rFonts w:ascii="Arial Narrow" w:hAnsi="Arial Narrow"/>
          <w:sz w:val="24"/>
          <w:szCs w:val="24"/>
        </w:rPr>
        <w:t xml:space="preserve">. Sollte es </w:t>
      </w:r>
      <w:r>
        <w:rPr>
          <w:rFonts w:ascii="Arial Narrow" w:hAnsi="Arial Narrow"/>
          <w:caps/>
          <w:sz w:val="24"/>
          <w:szCs w:val="24"/>
        </w:rPr>
        <w:t>Livestorm</w:t>
      </w:r>
      <w:r>
        <w:rPr>
          <w:rFonts w:ascii="Arial Narrow" w:hAnsi="Arial Narrow"/>
          <w:sz w:val="24"/>
          <w:szCs w:val="24"/>
        </w:rPr>
        <w:t xml:space="preserve"> nicht möglich sein, Ihre Daten innerhalb eines Monats zu löschen, </w:t>
      </w:r>
      <w:r>
        <w:rPr>
          <w:rFonts w:ascii="Arial Narrow" w:hAnsi="Arial Narrow"/>
          <w:caps/>
          <w:sz w:val="24"/>
          <w:szCs w:val="24"/>
        </w:rPr>
        <w:t>so setzt Livestorm</w:t>
      </w:r>
      <w:r>
        <w:rPr>
          <w:rFonts w:ascii="Arial Narrow" w:hAnsi="Arial Narrow"/>
          <w:sz w:val="24"/>
          <w:szCs w:val="24"/>
        </w:rPr>
        <w:t xml:space="preserve"> Sie darüber in Kenntnis und löscht Ihre Daten innerhalb von höchstens zwei (</w:t>
      </w:r>
      <w:r w:rsidRPr="00D4703E">
        <w:rPr>
          <w:rFonts w:ascii="Arial Narrow" w:hAnsi="Arial Narrow"/>
          <w:sz w:val="24"/>
          <w:szCs w:val="24"/>
        </w:rPr>
        <w:t>2</w:t>
      </w:r>
      <w:r>
        <w:rPr>
          <w:rFonts w:ascii="Arial Narrow" w:hAnsi="Arial Narrow"/>
          <w:sz w:val="24"/>
          <w:szCs w:val="24"/>
        </w:rPr>
        <w:t>) Monaten. Zur Ausübung jeglicher der vorgenannten Rechte oder bei eventuellen Fragen können Sie sich gerne an LIVESTORM wenden.</w:t>
      </w:r>
    </w:p>
    <w:p w14:paraId="0C19F7B6" w14:textId="77777777" w:rsidR="00D600F4" w:rsidRDefault="00D600F4" w:rsidP="00D600F4">
      <w:pPr>
        <w:pStyle w:val="BodyText"/>
        <w:ind w:left="120" w:right="-30"/>
        <w:jc w:val="both"/>
        <w:rPr>
          <w:rFonts w:ascii="Arial Narrow" w:hAnsi="Arial Narrow"/>
        </w:rPr>
      </w:pPr>
    </w:p>
    <w:p w14:paraId="5B40BB1C" w14:textId="77777777" w:rsidR="00F734E1" w:rsidRPr="00374B3B" w:rsidRDefault="00D600F4" w:rsidP="00D600F4">
      <w:pPr>
        <w:pStyle w:val="BodyText"/>
        <w:ind w:left="120" w:right="-30"/>
        <w:jc w:val="both"/>
        <w:rPr>
          <w:rFonts w:ascii="Arial Narrow" w:hAnsi="Arial Narrow"/>
        </w:rPr>
      </w:pPr>
      <w:r>
        <w:rPr>
          <w:rFonts w:ascii="Arial Narrow" w:hAnsi="Arial Narrow"/>
        </w:rPr>
        <w:t>Nach den geltenden Rechtsvorschriften müssen Anträge auf Ausübung von Rechten hinreichende Informationen enthalten, damit LIVESTORM die Identität der betroffenen Personen überprüfen kann, um sicherzustellen, dass es sich bei den antragstellenden Personen um die betroffenen Personen handelt, oder um Personen, die von diesen ermächtigt wurden. Nach Eingang eines Antrags bestimmt LIVESTORM dessen Zulässigkeit nach den geltenden Vorschriften.</w:t>
      </w:r>
    </w:p>
    <w:p w14:paraId="5D5711A3" w14:textId="77777777" w:rsidR="00D600F4" w:rsidRDefault="00D600F4" w:rsidP="00D600F4">
      <w:pPr>
        <w:pStyle w:val="Heading1"/>
        <w:ind w:right="-30"/>
        <w:jc w:val="both"/>
        <w:rPr>
          <w:rFonts w:ascii="Arial Narrow" w:hAnsi="Arial Narrow"/>
          <w:sz w:val="24"/>
          <w:szCs w:val="24"/>
        </w:rPr>
      </w:pPr>
    </w:p>
    <w:p w14:paraId="704C8CB4" w14:textId="77777777" w:rsidR="001B5E33" w:rsidRDefault="001B5E33" w:rsidP="00D600F4">
      <w:pPr>
        <w:pStyle w:val="Heading1"/>
        <w:ind w:right="-30"/>
        <w:jc w:val="both"/>
        <w:rPr>
          <w:rFonts w:ascii="Arial Narrow" w:hAnsi="Arial Narrow"/>
          <w:sz w:val="24"/>
          <w:szCs w:val="24"/>
        </w:rPr>
      </w:pPr>
    </w:p>
    <w:p w14:paraId="43BEC436" w14:textId="77777777" w:rsidR="00F734E1" w:rsidRPr="00374B3B" w:rsidRDefault="00BA5125" w:rsidP="00D600F4">
      <w:pPr>
        <w:pStyle w:val="Heading1"/>
        <w:ind w:right="-30"/>
        <w:jc w:val="both"/>
        <w:rPr>
          <w:rFonts w:ascii="Arial Narrow" w:hAnsi="Arial Narrow"/>
          <w:sz w:val="24"/>
          <w:szCs w:val="24"/>
        </w:rPr>
      </w:pPr>
      <w:r>
        <w:rPr>
          <w:rFonts w:ascii="Arial Narrow" w:hAnsi="Arial Narrow"/>
          <w:sz w:val="24"/>
          <w:szCs w:val="24"/>
        </w:rPr>
        <w:t xml:space="preserve">Artikel </w:t>
      </w:r>
      <w:r w:rsidRPr="00D4703E">
        <w:rPr>
          <w:rFonts w:ascii="Arial Narrow" w:hAnsi="Arial Narrow"/>
          <w:sz w:val="24"/>
          <w:szCs w:val="24"/>
        </w:rPr>
        <w:t>7</w:t>
      </w:r>
      <w:r>
        <w:rPr>
          <w:rFonts w:ascii="Arial Narrow" w:hAnsi="Arial Narrow"/>
          <w:sz w:val="24"/>
          <w:szCs w:val="24"/>
        </w:rPr>
        <w:t>. Sicherheit und Vertraulichkeit von Daten</w:t>
      </w:r>
    </w:p>
    <w:p w14:paraId="087A17F9" w14:textId="77777777" w:rsidR="00D600F4" w:rsidRDefault="00D600F4" w:rsidP="00D600F4">
      <w:pPr>
        <w:pStyle w:val="BodyText"/>
        <w:ind w:left="120" w:right="-30"/>
        <w:jc w:val="both"/>
        <w:rPr>
          <w:rFonts w:ascii="Arial Narrow" w:hAnsi="Arial Narrow"/>
        </w:rPr>
      </w:pPr>
    </w:p>
    <w:p w14:paraId="4EF66274" w14:textId="77777777" w:rsidR="00F734E1" w:rsidRPr="00374B3B" w:rsidRDefault="00BA5125" w:rsidP="00172A23">
      <w:pPr>
        <w:pStyle w:val="BodyText"/>
        <w:ind w:left="120" w:right="-30"/>
        <w:jc w:val="both"/>
        <w:rPr>
          <w:rFonts w:ascii="Arial Narrow" w:hAnsi="Arial Narrow"/>
        </w:rPr>
      </w:pPr>
      <w:r>
        <w:rPr>
          <w:rFonts w:ascii="Arial Narrow" w:hAnsi="Arial Narrow"/>
        </w:rPr>
        <w:t>Die von LIVESTORM erhobenen Daten werden in einer sicheren Umgebung gespeichert. Um die Sicherheit der Daten zu gewährleisten, trifft LIVESTORM insbesondere folgende Maßnahmen:</w:t>
      </w:r>
    </w:p>
    <w:p w14:paraId="5D2BE26B"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Zugriffsverwaltung – befugte Person;</w:t>
      </w:r>
    </w:p>
    <w:p w14:paraId="7799FA62"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Zugriffsverwaltung – betroffene Person;</w:t>
      </w:r>
    </w:p>
    <w:p w14:paraId="692787CC"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Netzüberwachungssoftware;</w:t>
      </w:r>
    </w:p>
    <w:p w14:paraId="2C91833D"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IT-Backup;</w:t>
      </w:r>
    </w:p>
    <w:p w14:paraId="656484BD"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Entwicklung digitaler Zertifikate;</w:t>
      </w:r>
    </w:p>
    <w:p w14:paraId="5C452EBC"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Benutzername/Passwort;</w:t>
      </w:r>
    </w:p>
    <w:p w14:paraId="651EC799" w14:textId="77777777" w:rsidR="00F734E1" w:rsidRPr="00374B3B" w:rsidRDefault="00BA5125" w:rsidP="00D600F4">
      <w:pPr>
        <w:pStyle w:val="ListParagraph"/>
        <w:numPr>
          <w:ilvl w:val="0"/>
          <w:numId w:val="9"/>
        </w:numPr>
        <w:tabs>
          <w:tab w:val="left" w:pos="840"/>
          <w:tab w:val="left" w:pos="841"/>
        </w:tabs>
        <w:ind w:left="480" w:right="-30"/>
        <w:rPr>
          <w:rFonts w:ascii="Arial Narrow" w:hAnsi="Arial Narrow"/>
          <w:sz w:val="24"/>
          <w:szCs w:val="24"/>
        </w:rPr>
      </w:pPr>
      <w:r>
        <w:rPr>
          <w:rFonts w:ascii="Arial Narrow" w:hAnsi="Arial Narrow"/>
          <w:sz w:val="24"/>
          <w:szCs w:val="24"/>
        </w:rPr>
        <w:t>Firewalls.</w:t>
      </w:r>
    </w:p>
    <w:p w14:paraId="68DC2899" w14:textId="77777777" w:rsidR="00D600F4" w:rsidRDefault="00D600F4" w:rsidP="00D600F4">
      <w:pPr>
        <w:pStyle w:val="BodyText"/>
        <w:ind w:left="120" w:right="-30"/>
        <w:rPr>
          <w:rFonts w:ascii="Arial Narrow" w:hAnsi="Arial Narrow"/>
        </w:rPr>
      </w:pPr>
    </w:p>
    <w:p w14:paraId="610E64A0" w14:textId="77777777" w:rsidR="00F734E1" w:rsidRPr="00374B3B" w:rsidRDefault="00BA5125" w:rsidP="00172A23">
      <w:pPr>
        <w:pStyle w:val="BodyText"/>
        <w:ind w:left="120" w:right="-30"/>
        <w:jc w:val="both"/>
        <w:rPr>
          <w:rFonts w:ascii="Arial Narrow" w:hAnsi="Arial Narrow"/>
        </w:rPr>
      </w:pPr>
      <w:r>
        <w:rPr>
          <w:rFonts w:ascii="Arial Narrow" w:hAnsi="Arial Narrow"/>
        </w:rPr>
        <w:t xml:space="preserve">Mitarbeiter, die für LIVESTORM arbeiten, achten die Vertraulichkeit Ihrer Daten und unterliegen rechtlich bindenden Geheimhaltungsbestimmungen. LIVESTORM verpflichtet sich, ein angemessenes Schutzniveau entsprechend den geltenden gesetzlichen und aufsichtsrechtlichen Anforderungen zu gewährleisten. </w:t>
      </w:r>
    </w:p>
    <w:p w14:paraId="00372F50" w14:textId="77777777" w:rsidR="00D600F4" w:rsidRDefault="00D600F4" w:rsidP="00D600F4">
      <w:pPr>
        <w:pStyle w:val="BodyText"/>
        <w:ind w:left="120" w:right="-30"/>
        <w:jc w:val="both"/>
        <w:rPr>
          <w:rFonts w:ascii="Arial Narrow" w:hAnsi="Arial Narrow"/>
        </w:rPr>
      </w:pPr>
    </w:p>
    <w:p w14:paraId="601EB3BA" w14:textId="77777777" w:rsidR="00F734E1" w:rsidRPr="00374B3B" w:rsidRDefault="00172A23" w:rsidP="00D600F4">
      <w:pPr>
        <w:pStyle w:val="BodyText"/>
        <w:ind w:left="120" w:right="-30"/>
        <w:jc w:val="both"/>
        <w:rPr>
          <w:rFonts w:ascii="Arial Narrow" w:hAnsi="Arial Narrow"/>
        </w:rPr>
      </w:pPr>
      <w:r>
        <w:rPr>
          <w:rFonts w:ascii="Arial Narrow" w:hAnsi="Arial Narrow"/>
        </w:rPr>
        <w:t>Im Fall eines Sicherheitsverstoßes benachrichtigt LIVESTORM die CNIL, den für die Verarbeitung Verantwortlichen sowie gegebenenfalls die betroffene Person gemäß den Datenschutzbestimmungen.</w:t>
      </w:r>
    </w:p>
    <w:p w14:paraId="14E1D219" w14:textId="77777777" w:rsidR="00DC7089" w:rsidRDefault="00DC7089" w:rsidP="00D600F4">
      <w:pPr>
        <w:pStyle w:val="BodyText"/>
        <w:ind w:left="120" w:right="-30"/>
        <w:jc w:val="both"/>
        <w:rPr>
          <w:rFonts w:ascii="Arial Narrow" w:hAnsi="Arial Narrow"/>
        </w:rPr>
      </w:pPr>
    </w:p>
    <w:p w14:paraId="3645BDAF" w14:textId="77777777" w:rsidR="00406914" w:rsidRDefault="00406914" w:rsidP="001B5E33">
      <w:pPr>
        <w:pStyle w:val="Heading1"/>
        <w:ind w:right="-30"/>
        <w:jc w:val="both"/>
        <w:rPr>
          <w:rFonts w:ascii="Arial Narrow" w:hAnsi="Arial Narrow"/>
          <w:sz w:val="24"/>
          <w:szCs w:val="24"/>
        </w:rPr>
      </w:pPr>
    </w:p>
    <w:p w14:paraId="2C8AA9AF" w14:textId="77777777" w:rsidR="001B5E33" w:rsidRPr="00374B3B" w:rsidRDefault="001B5E33" w:rsidP="001B5E33">
      <w:pPr>
        <w:pStyle w:val="Heading1"/>
        <w:ind w:right="-30"/>
        <w:jc w:val="both"/>
        <w:rPr>
          <w:rFonts w:ascii="Arial Narrow" w:hAnsi="Arial Narrow"/>
          <w:sz w:val="24"/>
          <w:szCs w:val="24"/>
        </w:rPr>
      </w:pPr>
      <w:r>
        <w:rPr>
          <w:rFonts w:ascii="Arial Narrow" w:hAnsi="Arial Narrow"/>
          <w:sz w:val="24"/>
          <w:szCs w:val="24"/>
        </w:rPr>
        <w:t xml:space="preserve">Artikel </w:t>
      </w:r>
      <w:r w:rsidRPr="00D4703E">
        <w:rPr>
          <w:rFonts w:ascii="Arial Narrow" w:hAnsi="Arial Narrow"/>
          <w:sz w:val="24"/>
          <w:szCs w:val="24"/>
        </w:rPr>
        <w:t>8</w:t>
      </w:r>
      <w:r>
        <w:rPr>
          <w:rFonts w:ascii="Arial Narrow" w:hAnsi="Arial Narrow"/>
          <w:sz w:val="24"/>
          <w:szCs w:val="24"/>
        </w:rPr>
        <w:t>. Datenschutzbeauftragter (DSB)</w:t>
      </w:r>
    </w:p>
    <w:p w14:paraId="5E9C6082" w14:textId="77777777" w:rsidR="001B5E33" w:rsidRDefault="001B5E33" w:rsidP="001B5E33">
      <w:pPr>
        <w:pStyle w:val="BodyText"/>
        <w:ind w:left="120" w:right="-30"/>
        <w:jc w:val="both"/>
        <w:rPr>
          <w:rFonts w:ascii="Arial Narrow" w:hAnsi="Arial Narrow"/>
        </w:rPr>
      </w:pPr>
    </w:p>
    <w:p w14:paraId="302F5570" w14:textId="77777777" w:rsidR="001B5E33" w:rsidRPr="00374B3B" w:rsidRDefault="001B5E33" w:rsidP="001B5E33">
      <w:pPr>
        <w:pStyle w:val="BodyText"/>
        <w:ind w:left="120" w:right="-30"/>
        <w:jc w:val="both"/>
        <w:rPr>
          <w:rFonts w:ascii="Arial Narrow" w:hAnsi="Arial Narrow"/>
        </w:rPr>
      </w:pPr>
      <w:r>
        <w:rPr>
          <w:rFonts w:ascii="Arial Narrow" w:hAnsi="Arial Narrow"/>
        </w:rPr>
        <w:t>Wir haben einen Datenschutzbeauftragten (DSB) bestellt. Der Datenschutzbeauftragte ist für Fortbildungen sowie für die stärkere Sensibilisierung der internen Abteilungen von LIVESTORM für die Einhaltung der durch die DSGVO geforderten Sicherheits- und Geheimhaltungsstandards zuständig. Ferner ist der Datenschutzbeauftragte verpflichtet, Tätigkeiten, die nicht den anwendbaren Vorschriften entsprechen, den zuständigen Personen zu melden.</w:t>
      </w:r>
    </w:p>
    <w:p w14:paraId="22ED66FB" w14:textId="77777777" w:rsidR="001B5E33" w:rsidRDefault="001B5E33" w:rsidP="001B5E33">
      <w:pPr>
        <w:pStyle w:val="BodyText"/>
        <w:ind w:left="120" w:right="-30"/>
        <w:jc w:val="both"/>
        <w:rPr>
          <w:rFonts w:ascii="Arial Narrow" w:hAnsi="Arial Narrow"/>
        </w:rPr>
      </w:pPr>
    </w:p>
    <w:p w14:paraId="089474FE" w14:textId="024D3C54" w:rsidR="001B5E33" w:rsidRPr="00374B3B" w:rsidRDefault="001B5E33" w:rsidP="001B5E33">
      <w:pPr>
        <w:pStyle w:val="BodyText"/>
        <w:ind w:left="120" w:right="-30"/>
        <w:jc w:val="both"/>
        <w:rPr>
          <w:rFonts w:ascii="Arial Narrow" w:hAnsi="Arial Narrow"/>
        </w:rPr>
      </w:pPr>
      <w:r>
        <w:rPr>
          <w:rFonts w:ascii="Arial Narrow" w:hAnsi="Arial Narrow"/>
        </w:rPr>
        <w:t xml:space="preserve">Bei eventuellen Fragen oder Anträgen auf Erstellung/Aktualisierung von Daten können Sie unseren DSB unter </w:t>
      </w:r>
      <w:hyperlink r:id="rId10" w:history="1">
        <w:r>
          <w:rPr>
            <w:rStyle w:val="Hyperlink"/>
            <w:rFonts w:ascii="Arial Narrow" w:hAnsi="Arial Narrow"/>
          </w:rPr>
          <w:t>privacy@livestorm.co</w:t>
        </w:r>
      </w:hyperlink>
      <w:r>
        <w:rPr>
          <w:rFonts w:ascii="Arial Narrow" w:hAnsi="Arial Narrow"/>
        </w:rPr>
        <w:t xml:space="preserve"> kontaktieren.</w:t>
      </w:r>
    </w:p>
    <w:p w14:paraId="4258E487" w14:textId="77777777" w:rsidR="001B5E33" w:rsidRDefault="001B5E33" w:rsidP="001B5E33">
      <w:pPr>
        <w:pStyle w:val="Heading1"/>
        <w:jc w:val="both"/>
        <w:rPr>
          <w:rFonts w:ascii="Arial Narrow" w:hAnsi="Arial Narrow"/>
          <w:sz w:val="24"/>
          <w:szCs w:val="24"/>
        </w:rPr>
      </w:pPr>
    </w:p>
    <w:p w14:paraId="6743E7FB" w14:textId="77777777" w:rsidR="00DC7089" w:rsidRDefault="00DC7089" w:rsidP="00DC7089">
      <w:pPr>
        <w:pStyle w:val="Heading1"/>
        <w:ind w:right="-30"/>
        <w:rPr>
          <w:rFonts w:ascii="Arial Narrow" w:hAnsi="Arial Narrow"/>
          <w:sz w:val="24"/>
          <w:szCs w:val="24"/>
        </w:rPr>
      </w:pPr>
    </w:p>
    <w:p w14:paraId="33277954" w14:textId="77777777" w:rsidR="00DC7089" w:rsidRPr="00374B3B" w:rsidRDefault="00DC7089" w:rsidP="00DC7089">
      <w:pPr>
        <w:pStyle w:val="Heading1"/>
        <w:ind w:right="-30"/>
        <w:rPr>
          <w:rFonts w:ascii="Arial Narrow" w:hAnsi="Arial Narrow"/>
          <w:sz w:val="24"/>
          <w:szCs w:val="24"/>
        </w:rPr>
      </w:pPr>
      <w:r>
        <w:rPr>
          <w:rFonts w:ascii="Arial Narrow" w:hAnsi="Arial Narrow"/>
          <w:sz w:val="24"/>
          <w:szCs w:val="24"/>
        </w:rPr>
        <w:t xml:space="preserve">Artikel </w:t>
      </w:r>
      <w:r w:rsidRPr="00D4703E">
        <w:rPr>
          <w:rFonts w:ascii="Arial Narrow" w:hAnsi="Arial Narrow"/>
          <w:sz w:val="24"/>
          <w:szCs w:val="24"/>
        </w:rPr>
        <w:t>9</w:t>
      </w:r>
      <w:r>
        <w:rPr>
          <w:rFonts w:ascii="Arial Narrow" w:hAnsi="Arial Narrow"/>
          <w:sz w:val="24"/>
          <w:szCs w:val="24"/>
        </w:rPr>
        <w:t>. Kontakt</w:t>
      </w:r>
    </w:p>
    <w:p w14:paraId="0C6649A2" w14:textId="77777777" w:rsidR="00DC7089" w:rsidRDefault="00DC7089" w:rsidP="00DC7089">
      <w:pPr>
        <w:pStyle w:val="BodyText"/>
        <w:ind w:left="120" w:right="-30"/>
        <w:jc w:val="both"/>
        <w:rPr>
          <w:rFonts w:ascii="Arial Narrow" w:hAnsi="Arial Narrow"/>
        </w:rPr>
      </w:pPr>
    </w:p>
    <w:p w14:paraId="4B239595" w14:textId="77777777" w:rsidR="00DC7089" w:rsidRPr="00374B3B" w:rsidRDefault="00DC7089" w:rsidP="00DC7089">
      <w:pPr>
        <w:pStyle w:val="BodyText"/>
        <w:ind w:left="120" w:right="-30"/>
        <w:jc w:val="both"/>
        <w:rPr>
          <w:rFonts w:ascii="Arial Narrow" w:hAnsi="Arial Narrow"/>
        </w:rPr>
      </w:pPr>
      <w:r>
        <w:rPr>
          <w:rFonts w:ascii="Arial Narrow" w:hAnsi="Arial Narrow"/>
        </w:rPr>
        <w:t>Zur Ausübung eines der in Artikel </w:t>
      </w:r>
      <w:r w:rsidRPr="00D4703E">
        <w:rPr>
          <w:rFonts w:ascii="Arial Narrow" w:hAnsi="Arial Narrow"/>
        </w:rPr>
        <w:t>6</w:t>
      </w:r>
      <w:r>
        <w:rPr>
          <w:rFonts w:ascii="Arial Narrow" w:hAnsi="Arial Narrow"/>
        </w:rPr>
        <w:t xml:space="preserve"> der Datenschutzrichtlinie dargelegten Rechte oder bei etwaigen Fragen können Sie sich unter folgender Adresse an den Datenschutzbeauftragten von LIVESTORM wenden:</w:t>
      </w:r>
    </w:p>
    <w:p w14:paraId="2F2E44C7" w14:textId="77777777" w:rsidR="00DC7089" w:rsidRDefault="00DC7089" w:rsidP="00DC7089">
      <w:pPr>
        <w:pStyle w:val="BodyText"/>
        <w:ind w:left="120" w:right="-30"/>
        <w:jc w:val="both"/>
        <w:rPr>
          <w:rFonts w:ascii="Arial Narrow" w:hAnsi="Arial Narrow"/>
        </w:rPr>
      </w:pPr>
    </w:p>
    <w:p w14:paraId="1D11635B" w14:textId="77777777" w:rsidR="00DC7089" w:rsidRPr="001E2F7C" w:rsidRDefault="00DC7089" w:rsidP="00DC7089">
      <w:pPr>
        <w:pStyle w:val="BodyText"/>
        <w:ind w:left="120" w:right="-30"/>
        <w:jc w:val="both"/>
        <w:rPr>
          <w:rFonts w:ascii="Arial Narrow" w:hAnsi="Arial Narrow"/>
        </w:rPr>
      </w:pPr>
      <w:r>
        <w:rPr>
          <w:rFonts w:ascii="Arial Narrow" w:hAnsi="Arial Narrow"/>
        </w:rPr>
        <w:t xml:space="preserve">Briefpost: LIVESTORM: </w:t>
      </w:r>
      <w:r w:rsidRPr="00D4703E">
        <w:rPr>
          <w:rFonts w:ascii="Arial Narrow" w:hAnsi="Arial Narrow"/>
        </w:rPr>
        <w:t>24</w:t>
      </w:r>
      <w:r>
        <w:rPr>
          <w:rFonts w:ascii="Arial Narrow" w:hAnsi="Arial Narrow"/>
        </w:rPr>
        <w:t xml:space="preserve"> rue Rodier, </w:t>
      </w:r>
      <w:r w:rsidRPr="00D4703E">
        <w:rPr>
          <w:rFonts w:ascii="Arial Narrow" w:hAnsi="Arial Narrow"/>
        </w:rPr>
        <w:t>75009</w:t>
      </w:r>
      <w:r>
        <w:rPr>
          <w:rFonts w:ascii="Arial Narrow" w:hAnsi="Arial Narrow"/>
        </w:rPr>
        <w:t xml:space="preserve"> Paris, Frankreich</w:t>
      </w:r>
    </w:p>
    <w:p w14:paraId="3F1D6476" w14:textId="0C1C0B72" w:rsidR="00DC7089" w:rsidRDefault="00DC7089" w:rsidP="00DC7089">
      <w:pPr>
        <w:pStyle w:val="BodyText"/>
        <w:ind w:left="120" w:right="-30"/>
        <w:jc w:val="both"/>
        <w:rPr>
          <w:rFonts w:ascii="Arial Narrow" w:hAnsi="Arial Narrow"/>
          <w:u w:val="single"/>
        </w:rPr>
      </w:pPr>
      <w:r>
        <w:rPr>
          <w:rFonts w:ascii="Arial Narrow" w:hAnsi="Arial Narrow"/>
        </w:rPr>
        <w:t xml:space="preserve">E-Mail: </w:t>
      </w:r>
      <w:hyperlink r:id="rId11" w:history="1">
        <w:r>
          <w:rPr>
            <w:rStyle w:val="Hyperlink"/>
            <w:rFonts w:ascii="Arial Narrow" w:hAnsi="Arial Narrow"/>
          </w:rPr>
          <w:t>privacy@livestorm.co</w:t>
        </w:r>
      </w:hyperlink>
    </w:p>
    <w:sectPr w:rsidR="00DC7089" w:rsidSect="00374B3B">
      <w:pgSz w:w="11900" w:h="16840"/>
      <w:pgMar w:top="720" w:right="720" w:bottom="720" w:left="72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eur" w:initials="A">
    <w:p w14:paraId="65A3EADE" w14:textId="77777777" w:rsidR="00AD2323" w:rsidRPr="00D4703E" w:rsidRDefault="00C54BC8">
      <w:pPr>
        <w:pStyle w:val="CommentText"/>
        <w:rPr>
          <w:lang w:val="en-US"/>
        </w:rPr>
      </w:pPr>
      <w:r>
        <w:rPr>
          <w:rStyle w:val="CommentReference"/>
        </w:rPr>
        <w:annotationRef/>
      </w:r>
      <w:r w:rsidRPr="00D4703E">
        <w:rPr>
          <w:lang w:val="en-US"/>
        </w:rPr>
        <w:t>Original likely French "prospection commerciale" = Direktmarketing, Direktwerbung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3EA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A3EADE" w16cid:durableId="246893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3621B" w14:textId="77777777" w:rsidR="008E119A" w:rsidRDefault="008E119A" w:rsidP="008E119A">
      <w:r>
        <w:separator/>
      </w:r>
    </w:p>
  </w:endnote>
  <w:endnote w:type="continuationSeparator" w:id="0">
    <w:p w14:paraId="6C50E336" w14:textId="77777777" w:rsidR="008E119A" w:rsidRDefault="008E119A" w:rsidP="008E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F691E" w14:textId="77777777" w:rsidR="008E119A" w:rsidRDefault="008E119A" w:rsidP="008E119A">
      <w:r>
        <w:separator/>
      </w:r>
    </w:p>
  </w:footnote>
  <w:footnote w:type="continuationSeparator" w:id="0">
    <w:p w14:paraId="21D72FB4" w14:textId="77777777" w:rsidR="008E119A" w:rsidRDefault="008E119A" w:rsidP="008E1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CC9"/>
    <w:multiLevelType w:val="hybridMultilevel"/>
    <w:tmpl w:val="19760A4A"/>
    <w:lvl w:ilvl="0" w:tplc="30D003BE">
      <w:numFmt w:val="bullet"/>
      <w:lvlText w:val="•"/>
      <w:lvlJc w:val="left"/>
      <w:pPr>
        <w:ind w:left="546" w:hanging="426"/>
      </w:pPr>
      <w:rPr>
        <w:rFonts w:hint="default"/>
        <w:w w:val="100"/>
        <w:lang w:val="en-US" w:eastAsia="en-US" w:bidi="ar-SA"/>
      </w:rPr>
    </w:lvl>
    <w:lvl w:ilvl="1" w:tplc="EC76ED54">
      <w:numFmt w:val="bullet"/>
      <w:lvlText w:val="•"/>
      <w:lvlJc w:val="left"/>
      <w:pPr>
        <w:ind w:left="560" w:hanging="352"/>
      </w:pPr>
      <w:rPr>
        <w:rFonts w:ascii="Times New Roman" w:eastAsia="Times New Roman" w:hAnsi="Times New Roman" w:cs="Times New Roman" w:hint="default"/>
        <w:w w:val="100"/>
        <w:sz w:val="20"/>
        <w:szCs w:val="20"/>
        <w:lang w:val="en-US" w:eastAsia="en-US" w:bidi="ar-SA"/>
      </w:rPr>
    </w:lvl>
    <w:lvl w:ilvl="2" w:tplc="53C8A04A">
      <w:numFmt w:val="bullet"/>
      <w:lvlText w:val="•"/>
      <w:lvlJc w:val="left"/>
      <w:pPr>
        <w:ind w:left="1584" w:hanging="352"/>
      </w:pPr>
      <w:rPr>
        <w:rFonts w:hint="default"/>
        <w:lang w:val="en-US" w:eastAsia="en-US" w:bidi="ar-SA"/>
      </w:rPr>
    </w:lvl>
    <w:lvl w:ilvl="3" w:tplc="B4103AE0">
      <w:numFmt w:val="bullet"/>
      <w:lvlText w:val="•"/>
      <w:lvlJc w:val="left"/>
      <w:pPr>
        <w:ind w:left="2608" w:hanging="352"/>
      </w:pPr>
      <w:rPr>
        <w:rFonts w:hint="default"/>
        <w:lang w:val="en-US" w:eastAsia="en-US" w:bidi="ar-SA"/>
      </w:rPr>
    </w:lvl>
    <w:lvl w:ilvl="4" w:tplc="04241446">
      <w:numFmt w:val="bullet"/>
      <w:lvlText w:val="•"/>
      <w:lvlJc w:val="left"/>
      <w:pPr>
        <w:ind w:left="3633" w:hanging="352"/>
      </w:pPr>
      <w:rPr>
        <w:rFonts w:hint="default"/>
        <w:lang w:val="en-US" w:eastAsia="en-US" w:bidi="ar-SA"/>
      </w:rPr>
    </w:lvl>
    <w:lvl w:ilvl="5" w:tplc="416410D2">
      <w:numFmt w:val="bullet"/>
      <w:lvlText w:val="•"/>
      <w:lvlJc w:val="left"/>
      <w:pPr>
        <w:ind w:left="4657" w:hanging="352"/>
      </w:pPr>
      <w:rPr>
        <w:rFonts w:hint="default"/>
        <w:lang w:val="en-US" w:eastAsia="en-US" w:bidi="ar-SA"/>
      </w:rPr>
    </w:lvl>
    <w:lvl w:ilvl="6" w:tplc="A858D5EE">
      <w:numFmt w:val="bullet"/>
      <w:lvlText w:val="•"/>
      <w:lvlJc w:val="left"/>
      <w:pPr>
        <w:ind w:left="5682" w:hanging="352"/>
      </w:pPr>
      <w:rPr>
        <w:rFonts w:hint="default"/>
        <w:lang w:val="en-US" w:eastAsia="en-US" w:bidi="ar-SA"/>
      </w:rPr>
    </w:lvl>
    <w:lvl w:ilvl="7" w:tplc="AA96E062">
      <w:numFmt w:val="bullet"/>
      <w:lvlText w:val="•"/>
      <w:lvlJc w:val="left"/>
      <w:pPr>
        <w:ind w:left="6706" w:hanging="352"/>
      </w:pPr>
      <w:rPr>
        <w:rFonts w:hint="default"/>
        <w:lang w:val="en-US" w:eastAsia="en-US" w:bidi="ar-SA"/>
      </w:rPr>
    </w:lvl>
    <w:lvl w:ilvl="8" w:tplc="8F94A68E">
      <w:numFmt w:val="bullet"/>
      <w:lvlText w:val="•"/>
      <w:lvlJc w:val="left"/>
      <w:pPr>
        <w:ind w:left="7731" w:hanging="352"/>
      </w:pPr>
      <w:rPr>
        <w:rFonts w:hint="default"/>
        <w:lang w:val="en-US" w:eastAsia="en-US" w:bidi="ar-SA"/>
      </w:rPr>
    </w:lvl>
  </w:abstractNum>
  <w:abstractNum w:abstractNumId="1" w15:restartNumberingAfterBreak="0">
    <w:nsid w:val="09AC4716"/>
    <w:multiLevelType w:val="hybridMultilevel"/>
    <w:tmpl w:val="AC861498"/>
    <w:lvl w:ilvl="0" w:tplc="7F5EACE6">
      <w:numFmt w:val="bullet"/>
      <w:lvlText w:val="-"/>
      <w:lvlJc w:val="left"/>
      <w:pPr>
        <w:ind w:left="840" w:hanging="364"/>
      </w:pPr>
      <w:rPr>
        <w:rFonts w:ascii="Times New Roman" w:eastAsia="Times New Roman" w:hAnsi="Times New Roman" w:cs="Times New Roman" w:hint="default"/>
        <w:spacing w:val="-16"/>
        <w:w w:val="100"/>
        <w:sz w:val="24"/>
        <w:szCs w:val="24"/>
        <w:lang w:val="en-US" w:eastAsia="en-US" w:bidi="ar-SA"/>
      </w:rPr>
    </w:lvl>
    <w:lvl w:ilvl="1" w:tplc="9C6ECD70">
      <w:numFmt w:val="bullet"/>
      <w:lvlText w:val="•"/>
      <w:lvlJc w:val="left"/>
      <w:pPr>
        <w:ind w:left="1734" w:hanging="364"/>
      </w:pPr>
      <w:rPr>
        <w:rFonts w:hint="default"/>
        <w:lang w:val="en-US" w:eastAsia="en-US" w:bidi="ar-SA"/>
      </w:rPr>
    </w:lvl>
    <w:lvl w:ilvl="2" w:tplc="E20C8A68">
      <w:numFmt w:val="bullet"/>
      <w:lvlText w:val="•"/>
      <w:lvlJc w:val="left"/>
      <w:pPr>
        <w:ind w:left="2628" w:hanging="364"/>
      </w:pPr>
      <w:rPr>
        <w:rFonts w:hint="default"/>
        <w:lang w:val="en-US" w:eastAsia="en-US" w:bidi="ar-SA"/>
      </w:rPr>
    </w:lvl>
    <w:lvl w:ilvl="3" w:tplc="61207F0E">
      <w:numFmt w:val="bullet"/>
      <w:lvlText w:val="•"/>
      <w:lvlJc w:val="left"/>
      <w:pPr>
        <w:ind w:left="3522" w:hanging="364"/>
      </w:pPr>
      <w:rPr>
        <w:rFonts w:hint="default"/>
        <w:lang w:val="en-US" w:eastAsia="en-US" w:bidi="ar-SA"/>
      </w:rPr>
    </w:lvl>
    <w:lvl w:ilvl="4" w:tplc="D2C0B6A2">
      <w:numFmt w:val="bullet"/>
      <w:lvlText w:val="•"/>
      <w:lvlJc w:val="left"/>
      <w:pPr>
        <w:ind w:left="4416" w:hanging="364"/>
      </w:pPr>
      <w:rPr>
        <w:rFonts w:hint="default"/>
        <w:lang w:val="en-US" w:eastAsia="en-US" w:bidi="ar-SA"/>
      </w:rPr>
    </w:lvl>
    <w:lvl w:ilvl="5" w:tplc="D64CC5C0">
      <w:numFmt w:val="bullet"/>
      <w:lvlText w:val="•"/>
      <w:lvlJc w:val="left"/>
      <w:pPr>
        <w:ind w:left="5310" w:hanging="364"/>
      </w:pPr>
      <w:rPr>
        <w:rFonts w:hint="default"/>
        <w:lang w:val="en-US" w:eastAsia="en-US" w:bidi="ar-SA"/>
      </w:rPr>
    </w:lvl>
    <w:lvl w:ilvl="6" w:tplc="EAFA0D02">
      <w:numFmt w:val="bullet"/>
      <w:lvlText w:val="•"/>
      <w:lvlJc w:val="left"/>
      <w:pPr>
        <w:ind w:left="6204" w:hanging="364"/>
      </w:pPr>
      <w:rPr>
        <w:rFonts w:hint="default"/>
        <w:lang w:val="en-US" w:eastAsia="en-US" w:bidi="ar-SA"/>
      </w:rPr>
    </w:lvl>
    <w:lvl w:ilvl="7" w:tplc="4B883460">
      <w:numFmt w:val="bullet"/>
      <w:lvlText w:val="•"/>
      <w:lvlJc w:val="left"/>
      <w:pPr>
        <w:ind w:left="7098" w:hanging="364"/>
      </w:pPr>
      <w:rPr>
        <w:rFonts w:hint="default"/>
        <w:lang w:val="en-US" w:eastAsia="en-US" w:bidi="ar-SA"/>
      </w:rPr>
    </w:lvl>
    <w:lvl w:ilvl="8" w:tplc="90349B86">
      <w:numFmt w:val="bullet"/>
      <w:lvlText w:val="•"/>
      <w:lvlJc w:val="left"/>
      <w:pPr>
        <w:ind w:left="7992" w:hanging="364"/>
      </w:pPr>
      <w:rPr>
        <w:rFonts w:hint="default"/>
        <w:lang w:val="en-US" w:eastAsia="en-US" w:bidi="ar-SA"/>
      </w:rPr>
    </w:lvl>
  </w:abstractNum>
  <w:abstractNum w:abstractNumId="2" w15:restartNumberingAfterBreak="0">
    <w:nsid w:val="0E864CB0"/>
    <w:multiLevelType w:val="hybridMultilevel"/>
    <w:tmpl w:val="A16E7D28"/>
    <w:lvl w:ilvl="0" w:tplc="D50A689A">
      <w:numFmt w:val="bullet"/>
      <w:lvlText w:val="•"/>
      <w:lvlJc w:val="left"/>
      <w:pPr>
        <w:ind w:left="840" w:hanging="364"/>
      </w:pPr>
      <w:rPr>
        <w:rFonts w:ascii="Times New Roman" w:eastAsia="Times New Roman" w:hAnsi="Times New Roman" w:cs="Times New Roman" w:hint="default"/>
        <w:w w:val="100"/>
        <w:sz w:val="20"/>
        <w:szCs w:val="20"/>
        <w:lang w:val="en-US" w:eastAsia="en-US" w:bidi="ar-SA"/>
      </w:rPr>
    </w:lvl>
    <w:lvl w:ilvl="1" w:tplc="7C7AD82E">
      <w:numFmt w:val="bullet"/>
      <w:lvlText w:val="•"/>
      <w:lvlJc w:val="left"/>
      <w:pPr>
        <w:ind w:left="1734" w:hanging="364"/>
      </w:pPr>
      <w:rPr>
        <w:rFonts w:hint="default"/>
        <w:lang w:val="en-US" w:eastAsia="en-US" w:bidi="ar-SA"/>
      </w:rPr>
    </w:lvl>
    <w:lvl w:ilvl="2" w:tplc="1966E12A">
      <w:numFmt w:val="bullet"/>
      <w:lvlText w:val="•"/>
      <w:lvlJc w:val="left"/>
      <w:pPr>
        <w:ind w:left="2628" w:hanging="364"/>
      </w:pPr>
      <w:rPr>
        <w:rFonts w:hint="default"/>
        <w:lang w:val="en-US" w:eastAsia="en-US" w:bidi="ar-SA"/>
      </w:rPr>
    </w:lvl>
    <w:lvl w:ilvl="3" w:tplc="8DB250E0">
      <w:numFmt w:val="bullet"/>
      <w:lvlText w:val="•"/>
      <w:lvlJc w:val="left"/>
      <w:pPr>
        <w:ind w:left="3522" w:hanging="364"/>
      </w:pPr>
      <w:rPr>
        <w:rFonts w:hint="default"/>
        <w:lang w:val="en-US" w:eastAsia="en-US" w:bidi="ar-SA"/>
      </w:rPr>
    </w:lvl>
    <w:lvl w:ilvl="4" w:tplc="02889108">
      <w:numFmt w:val="bullet"/>
      <w:lvlText w:val="•"/>
      <w:lvlJc w:val="left"/>
      <w:pPr>
        <w:ind w:left="4416" w:hanging="364"/>
      </w:pPr>
      <w:rPr>
        <w:rFonts w:hint="default"/>
        <w:lang w:val="en-US" w:eastAsia="en-US" w:bidi="ar-SA"/>
      </w:rPr>
    </w:lvl>
    <w:lvl w:ilvl="5" w:tplc="7D76BE8E">
      <w:numFmt w:val="bullet"/>
      <w:lvlText w:val="•"/>
      <w:lvlJc w:val="left"/>
      <w:pPr>
        <w:ind w:left="5310" w:hanging="364"/>
      </w:pPr>
      <w:rPr>
        <w:rFonts w:hint="default"/>
        <w:lang w:val="en-US" w:eastAsia="en-US" w:bidi="ar-SA"/>
      </w:rPr>
    </w:lvl>
    <w:lvl w:ilvl="6" w:tplc="ECC62886">
      <w:numFmt w:val="bullet"/>
      <w:lvlText w:val="•"/>
      <w:lvlJc w:val="left"/>
      <w:pPr>
        <w:ind w:left="6204" w:hanging="364"/>
      </w:pPr>
      <w:rPr>
        <w:rFonts w:hint="default"/>
        <w:lang w:val="en-US" w:eastAsia="en-US" w:bidi="ar-SA"/>
      </w:rPr>
    </w:lvl>
    <w:lvl w:ilvl="7" w:tplc="29CE250A">
      <w:numFmt w:val="bullet"/>
      <w:lvlText w:val="•"/>
      <w:lvlJc w:val="left"/>
      <w:pPr>
        <w:ind w:left="7098" w:hanging="364"/>
      </w:pPr>
      <w:rPr>
        <w:rFonts w:hint="default"/>
        <w:lang w:val="en-US" w:eastAsia="en-US" w:bidi="ar-SA"/>
      </w:rPr>
    </w:lvl>
    <w:lvl w:ilvl="8" w:tplc="3C5293B2">
      <w:numFmt w:val="bullet"/>
      <w:lvlText w:val="•"/>
      <w:lvlJc w:val="left"/>
      <w:pPr>
        <w:ind w:left="7992" w:hanging="364"/>
      </w:pPr>
      <w:rPr>
        <w:rFonts w:hint="default"/>
        <w:lang w:val="en-US" w:eastAsia="en-US" w:bidi="ar-SA"/>
      </w:rPr>
    </w:lvl>
  </w:abstractNum>
  <w:abstractNum w:abstractNumId="3" w15:restartNumberingAfterBreak="0">
    <w:nsid w:val="2016271B"/>
    <w:multiLevelType w:val="hybridMultilevel"/>
    <w:tmpl w:val="F3967212"/>
    <w:lvl w:ilvl="0" w:tplc="BCB29266">
      <w:numFmt w:val="bullet"/>
      <w:lvlText w:val="-"/>
      <w:lvlJc w:val="left"/>
      <w:pPr>
        <w:ind w:left="357" w:hanging="357"/>
      </w:pPr>
      <w:rPr>
        <w:rFonts w:ascii="Times New Roman" w:eastAsia="Times New Roman" w:hAnsi="Times New Roman" w:cs="Times New Roman" w:hint="default"/>
        <w:spacing w:val="-4"/>
        <w:w w:val="100"/>
        <w:sz w:val="24"/>
        <w:szCs w:val="24"/>
        <w:lang w:val="en-US" w:eastAsia="en-US" w:bidi="ar-SA"/>
      </w:rPr>
    </w:lvl>
    <w:lvl w:ilvl="1" w:tplc="D4BA6036">
      <w:numFmt w:val="bullet"/>
      <w:lvlText w:val="•"/>
      <w:lvlJc w:val="left"/>
      <w:pPr>
        <w:ind w:left="594" w:hanging="357"/>
      </w:pPr>
      <w:rPr>
        <w:rFonts w:hint="default"/>
        <w:lang w:val="en-US" w:eastAsia="en-US" w:bidi="ar-SA"/>
      </w:rPr>
    </w:lvl>
    <w:lvl w:ilvl="2" w:tplc="8B908BC6">
      <w:numFmt w:val="bullet"/>
      <w:lvlText w:val="•"/>
      <w:lvlJc w:val="left"/>
      <w:pPr>
        <w:ind w:left="828" w:hanging="357"/>
      </w:pPr>
      <w:rPr>
        <w:rFonts w:hint="default"/>
        <w:lang w:val="en-US" w:eastAsia="en-US" w:bidi="ar-SA"/>
      </w:rPr>
    </w:lvl>
    <w:lvl w:ilvl="3" w:tplc="AB00C5D6">
      <w:numFmt w:val="bullet"/>
      <w:lvlText w:val="•"/>
      <w:lvlJc w:val="left"/>
      <w:pPr>
        <w:ind w:left="1062" w:hanging="357"/>
      </w:pPr>
      <w:rPr>
        <w:rFonts w:hint="default"/>
        <w:lang w:val="en-US" w:eastAsia="en-US" w:bidi="ar-SA"/>
      </w:rPr>
    </w:lvl>
    <w:lvl w:ilvl="4" w:tplc="53D450D2">
      <w:numFmt w:val="bullet"/>
      <w:lvlText w:val="•"/>
      <w:lvlJc w:val="left"/>
      <w:pPr>
        <w:ind w:left="1296" w:hanging="357"/>
      </w:pPr>
      <w:rPr>
        <w:rFonts w:hint="default"/>
        <w:lang w:val="en-US" w:eastAsia="en-US" w:bidi="ar-SA"/>
      </w:rPr>
    </w:lvl>
    <w:lvl w:ilvl="5" w:tplc="06CE71A4">
      <w:numFmt w:val="bullet"/>
      <w:lvlText w:val="•"/>
      <w:lvlJc w:val="left"/>
      <w:pPr>
        <w:ind w:left="1530" w:hanging="357"/>
      </w:pPr>
      <w:rPr>
        <w:rFonts w:hint="default"/>
        <w:lang w:val="en-US" w:eastAsia="en-US" w:bidi="ar-SA"/>
      </w:rPr>
    </w:lvl>
    <w:lvl w:ilvl="6" w:tplc="281E95AA">
      <w:numFmt w:val="bullet"/>
      <w:lvlText w:val="•"/>
      <w:lvlJc w:val="left"/>
      <w:pPr>
        <w:ind w:left="1763" w:hanging="357"/>
      </w:pPr>
      <w:rPr>
        <w:rFonts w:hint="default"/>
        <w:lang w:val="en-US" w:eastAsia="en-US" w:bidi="ar-SA"/>
      </w:rPr>
    </w:lvl>
    <w:lvl w:ilvl="7" w:tplc="37E4B040">
      <w:numFmt w:val="bullet"/>
      <w:lvlText w:val="•"/>
      <w:lvlJc w:val="left"/>
      <w:pPr>
        <w:ind w:left="1997" w:hanging="357"/>
      </w:pPr>
      <w:rPr>
        <w:rFonts w:hint="default"/>
        <w:lang w:val="en-US" w:eastAsia="en-US" w:bidi="ar-SA"/>
      </w:rPr>
    </w:lvl>
    <w:lvl w:ilvl="8" w:tplc="337811F0">
      <w:numFmt w:val="bullet"/>
      <w:lvlText w:val="•"/>
      <w:lvlJc w:val="left"/>
      <w:pPr>
        <w:ind w:left="2231" w:hanging="357"/>
      </w:pPr>
      <w:rPr>
        <w:rFonts w:hint="default"/>
        <w:lang w:val="en-US" w:eastAsia="en-US" w:bidi="ar-SA"/>
      </w:rPr>
    </w:lvl>
  </w:abstractNum>
  <w:abstractNum w:abstractNumId="4" w15:restartNumberingAfterBreak="0">
    <w:nsid w:val="42462F60"/>
    <w:multiLevelType w:val="hybridMultilevel"/>
    <w:tmpl w:val="77BE1990"/>
    <w:lvl w:ilvl="0" w:tplc="B956C572">
      <w:start w:val="1"/>
      <w:numFmt w:val="bullet"/>
      <w:lvlText w:val="-"/>
      <w:lvlJc w:val="left"/>
      <w:pPr>
        <w:ind w:left="484" w:hanging="364"/>
      </w:pPr>
      <w:rPr>
        <w:rFonts w:ascii="Arial Narrow" w:hAnsi="Arial Narrow" w:hint="default"/>
        <w:b/>
        <w:i w:val="0"/>
        <w:spacing w:val="-16"/>
        <w:w w:val="100"/>
        <w:sz w:val="22"/>
        <w:szCs w:val="24"/>
        <w:lang w:val="en-US" w:eastAsia="en-US" w:bidi="ar-SA"/>
      </w:rPr>
    </w:lvl>
    <w:lvl w:ilvl="1" w:tplc="9C6ECD70">
      <w:numFmt w:val="bullet"/>
      <w:lvlText w:val="•"/>
      <w:lvlJc w:val="left"/>
      <w:pPr>
        <w:ind w:left="1378" w:hanging="364"/>
      </w:pPr>
      <w:rPr>
        <w:rFonts w:hint="default"/>
        <w:lang w:val="en-US" w:eastAsia="en-US" w:bidi="ar-SA"/>
      </w:rPr>
    </w:lvl>
    <w:lvl w:ilvl="2" w:tplc="E20C8A68">
      <w:numFmt w:val="bullet"/>
      <w:lvlText w:val="•"/>
      <w:lvlJc w:val="left"/>
      <w:pPr>
        <w:ind w:left="2272" w:hanging="364"/>
      </w:pPr>
      <w:rPr>
        <w:rFonts w:hint="default"/>
        <w:lang w:val="en-US" w:eastAsia="en-US" w:bidi="ar-SA"/>
      </w:rPr>
    </w:lvl>
    <w:lvl w:ilvl="3" w:tplc="61207F0E">
      <w:numFmt w:val="bullet"/>
      <w:lvlText w:val="•"/>
      <w:lvlJc w:val="left"/>
      <w:pPr>
        <w:ind w:left="3166" w:hanging="364"/>
      </w:pPr>
      <w:rPr>
        <w:rFonts w:hint="default"/>
        <w:lang w:val="en-US" w:eastAsia="en-US" w:bidi="ar-SA"/>
      </w:rPr>
    </w:lvl>
    <w:lvl w:ilvl="4" w:tplc="D2C0B6A2">
      <w:numFmt w:val="bullet"/>
      <w:lvlText w:val="•"/>
      <w:lvlJc w:val="left"/>
      <w:pPr>
        <w:ind w:left="4060" w:hanging="364"/>
      </w:pPr>
      <w:rPr>
        <w:rFonts w:hint="default"/>
        <w:lang w:val="en-US" w:eastAsia="en-US" w:bidi="ar-SA"/>
      </w:rPr>
    </w:lvl>
    <w:lvl w:ilvl="5" w:tplc="D64CC5C0">
      <w:numFmt w:val="bullet"/>
      <w:lvlText w:val="•"/>
      <w:lvlJc w:val="left"/>
      <w:pPr>
        <w:ind w:left="4954" w:hanging="364"/>
      </w:pPr>
      <w:rPr>
        <w:rFonts w:hint="default"/>
        <w:lang w:val="en-US" w:eastAsia="en-US" w:bidi="ar-SA"/>
      </w:rPr>
    </w:lvl>
    <w:lvl w:ilvl="6" w:tplc="EAFA0D02">
      <w:numFmt w:val="bullet"/>
      <w:lvlText w:val="•"/>
      <w:lvlJc w:val="left"/>
      <w:pPr>
        <w:ind w:left="5848" w:hanging="364"/>
      </w:pPr>
      <w:rPr>
        <w:rFonts w:hint="default"/>
        <w:lang w:val="en-US" w:eastAsia="en-US" w:bidi="ar-SA"/>
      </w:rPr>
    </w:lvl>
    <w:lvl w:ilvl="7" w:tplc="4B883460">
      <w:numFmt w:val="bullet"/>
      <w:lvlText w:val="•"/>
      <w:lvlJc w:val="left"/>
      <w:pPr>
        <w:ind w:left="6742" w:hanging="364"/>
      </w:pPr>
      <w:rPr>
        <w:rFonts w:hint="default"/>
        <w:lang w:val="en-US" w:eastAsia="en-US" w:bidi="ar-SA"/>
      </w:rPr>
    </w:lvl>
    <w:lvl w:ilvl="8" w:tplc="90349B86">
      <w:numFmt w:val="bullet"/>
      <w:lvlText w:val="•"/>
      <w:lvlJc w:val="left"/>
      <w:pPr>
        <w:ind w:left="7636" w:hanging="364"/>
      </w:pPr>
      <w:rPr>
        <w:rFonts w:hint="default"/>
        <w:lang w:val="en-US" w:eastAsia="en-US" w:bidi="ar-SA"/>
      </w:rPr>
    </w:lvl>
  </w:abstractNum>
  <w:abstractNum w:abstractNumId="5" w15:restartNumberingAfterBreak="0">
    <w:nsid w:val="579B2D12"/>
    <w:multiLevelType w:val="hybridMultilevel"/>
    <w:tmpl w:val="8D04729E"/>
    <w:lvl w:ilvl="0" w:tplc="902C879C">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F5C422AA">
      <w:numFmt w:val="bullet"/>
      <w:lvlText w:val="•"/>
      <w:lvlJc w:val="left"/>
      <w:pPr>
        <w:ind w:left="1053" w:hanging="247"/>
      </w:pPr>
      <w:rPr>
        <w:rFonts w:hint="default"/>
        <w:lang w:val="en-US" w:eastAsia="en-US" w:bidi="ar-SA"/>
      </w:rPr>
    </w:lvl>
    <w:lvl w:ilvl="2" w:tplc="3280A8D0">
      <w:numFmt w:val="bullet"/>
      <w:lvlText w:val="•"/>
      <w:lvlJc w:val="left"/>
      <w:pPr>
        <w:ind w:left="1287" w:hanging="247"/>
      </w:pPr>
      <w:rPr>
        <w:rFonts w:hint="default"/>
        <w:lang w:val="en-US" w:eastAsia="en-US" w:bidi="ar-SA"/>
      </w:rPr>
    </w:lvl>
    <w:lvl w:ilvl="3" w:tplc="D4B82280">
      <w:numFmt w:val="bullet"/>
      <w:lvlText w:val="•"/>
      <w:lvlJc w:val="left"/>
      <w:pPr>
        <w:ind w:left="1521" w:hanging="247"/>
      </w:pPr>
      <w:rPr>
        <w:rFonts w:hint="default"/>
        <w:lang w:val="en-US" w:eastAsia="en-US" w:bidi="ar-SA"/>
      </w:rPr>
    </w:lvl>
    <w:lvl w:ilvl="4" w:tplc="14DCA5A0">
      <w:numFmt w:val="bullet"/>
      <w:lvlText w:val="•"/>
      <w:lvlJc w:val="left"/>
      <w:pPr>
        <w:ind w:left="1755" w:hanging="247"/>
      </w:pPr>
      <w:rPr>
        <w:rFonts w:hint="default"/>
        <w:lang w:val="en-US" w:eastAsia="en-US" w:bidi="ar-SA"/>
      </w:rPr>
    </w:lvl>
    <w:lvl w:ilvl="5" w:tplc="802CB9B4">
      <w:numFmt w:val="bullet"/>
      <w:lvlText w:val="•"/>
      <w:lvlJc w:val="left"/>
      <w:pPr>
        <w:ind w:left="1989" w:hanging="247"/>
      </w:pPr>
      <w:rPr>
        <w:rFonts w:hint="default"/>
        <w:lang w:val="en-US" w:eastAsia="en-US" w:bidi="ar-SA"/>
      </w:rPr>
    </w:lvl>
    <w:lvl w:ilvl="6" w:tplc="D17C276C">
      <w:numFmt w:val="bullet"/>
      <w:lvlText w:val="•"/>
      <w:lvlJc w:val="left"/>
      <w:pPr>
        <w:ind w:left="2222" w:hanging="247"/>
      </w:pPr>
      <w:rPr>
        <w:rFonts w:hint="default"/>
        <w:lang w:val="en-US" w:eastAsia="en-US" w:bidi="ar-SA"/>
      </w:rPr>
    </w:lvl>
    <w:lvl w:ilvl="7" w:tplc="C9CAFAC4">
      <w:numFmt w:val="bullet"/>
      <w:lvlText w:val="•"/>
      <w:lvlJc w:val="left"/>
      <w:pPr>
        <w:ind w:left="2456" w:hanging="247"/>
      </w:pPr>
      <w:rPr>
        <w:rFonts w:hint="default"/>
        <w:lang w:val="en-US" w:eastAsia="en-US" w:bidi="ar-SA"/>
      </w:rPr>
    </w:lvl>
    <w:lvl w:ilvl="8" w:tplc="E54C5A8A">
      <w:numFmt w:val="bullet"/>
      <w:lvlText w:val="•"/>
      <w:lvlJc w:val="left"/>
      <w:pPr>
        <w:ind w:left="2690" w:hanging="247"/>
      </w:pPr>
      <w:rPr>
        <w:rFonts w:hint="default"/>
        <w:lang w:val="en-US" w:eastAsia="en-US" w:bidi="ar-SA"/>
      </w:rPr>
    </w:lvl>
  </w:abstractNum>
  <w:abstractNum w:abstractNumId="6" w15:restartNumberingAfterBreak="0">
    <w:nsid w:val="5BA10663"/>
    <w:multiLevelType w:val="hybridMultilevel"/>
    <w:tmpl w:val="48C08576"/>
    <w:lvl w:ilvl="0" w:tplc="B956C572">
      <w:start w:val="1"/>
      <w:numFmt w:val="bullet"/>
      <w:lvlText w:val="-"/>
      <w:lvlJc w:val="left"/>
      <w:pPr>
        <w:ind w:left="480" w:hanging="360"/>
      </w:pPr>
      <w:rPr>
        <w:rFonts w:ascii="Arial Narrow" w:hAnsi="Arial Narrow" w:hint="default"/>
        <w:b/>
        <w:i w:val="0"/>
        <w:sz w:val="22"/>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7" w15:restartNumberingAfterBreak="0">
    <w:nsid w:val="67ED4D03"/>
    <w:multiLevelType w:val="hybridMultilevel"/>
    <w:tmpl w:val="527EFC12"/>
    <w:lvl w:ilvl="0" w:tplc="F006BB82">
      <w:numFmt w:val="bullet"/>
      <w:lvlText w:val="-"/>
      <w:lvlJc w:val="left"/>
      <w:pPr>
        <w:ind w:left="816" w:hanging="247"/>
      </w:pPr>
      <w:rPr>
        <w:rFonts w:ascii="Times New Roman" w:eastAsia="Times New Roman" w:hAnsi="Times New Roman" w:cs="Times New Roman" w:hint="default"/>
        <w:spacing w:val="-14"/>
        <w:w w:val="100"/>
        <w:sz w:val="24"/>
        <w:szCs w:val="24"/>
        <w:lang w:val="en-US" w:eastAsia="en-US" w:bidi="ar-SA"/>
      </w:rPr>
    </w:lvl>
    <w:lvl w:ilvl="1" w:tplc="10DE77B8">
      <w:numFmt w:val="bullet"/>
      <w:lvlText w:val="•"/>
      <w:lvlJc w:val="left"/>
      <w:pPr>
        <w:ind w:left="1053" w:hanging="247"/>
      </w:pPr>
      <w:rPr>
        <w:rFonts w:hint="default"/>
        <w:lang w:val="en-US" w:eastAsia="en-US" w:bidi="ar-SA"/>
      </w:rPr>
    </w:lvl>
    <w:lvl w:ilvl="2" w:tplc="34F27586">
      <w:numFmt w:val="bullet"/>
      <w:lvlText w:val="•"/>
      <w:lvlJc w:val="left"/>
      <w:pPr>
        <w:ind w:left="1287" w:hanging="247"/>
      </w:pPr>
      <w:rPr>
        <w:rFonts w:hint="default"/>
        <w:lang w:val="en-US" w:eastAsia="en-US" w:bidi="ar-SA"/>
      </w:rPr>
    </w:lvl>
    <w:lvl w:ilvl="3" w:tplc="3684EDE4">
      <w:numFmt w:val="bullet"/>
      <w:lvlText w:val="•"/>
      <w:lvlJc w:val="left"/>
      <w:pPr>
        <w:ind w:left="1521" w:hanging="247"/>
      </w:pPr>
      <w:rPr>
        <w:rFonts w:hint="default"/>
        <w:lang w:val="en-US" w:eastAsia="en-US" w:bidi="ar-SA"/>
      </w:rPr>
    </w:lvl>
    <w:lvl w:ilvl="4" w:tplc="FE2A5DE2">
      <w:numFmt w:val="bullet"/>
      <w:lvlText w:val="•"/>
      <w:lvlJc w:val="left"/>
      <w:pPr>
        <w:ind w:left="1755" w:hanging="247"/>
      </w:pPr>
      <w:rPr>
        <w:rFonts w:hint="default"/>
        <w:lang w:val="en-US" w:eastAsia="en-US" w:bidi="ar-SA"/>
      </w:rPr>
    </w:lvl>
    <w:lvl w:ilvl="5" w:tplc="3F6C672A">
      <w:numFmt w:val="bullet"/>
      <w:lvlText w:val="•"/>
      <w:lvlJc w:val="left"/>
      <w:pPr>
        <w:ind w:left="1989" w:hanging="247"/>
      </w:pPr>
      <w:rPr>
        <w:rFonts w:hint="default"/>
        <w:lang w:val="en-US" w:eastAsia="en-US" w:bidi="ar-SA"/>
      </w:rPr>
    </w:lvl>
    <w:lvl w:ilvl="6" w:tplc="35B60E8E">
      <w:numFmt w:val="bullet"/>
      <w:lvlText w:val="•"/>
      <w:lvlJc w:val="left"/>
      <w:pPr>
        <w:ind w:left="2222" w:hanging="247"/>
      </w:pPr>
      <w:rPr>
        <w:rFonts w:hint="default"/>
        <w:lang w:val="en-US" w:eastAsia="en-US" w:bidi="ar-SA"/>
      </w:rPr>
    </w:lvl>
    <w:lvl w:ilvl="7" w:tplc="B360FB16">
      <w:numFmt w:val="bullet"/>
      <w:lvlText w:val="•"/>
      <w:lvlJc w:val="left"/>
      <w:pPr>
        <w:ind w:left="2456" w:hanging="247"/>
      </w:pPr>
      <w:rPr>
        <w:rFonts w:hint="default"/>
        <w:lang w:val="en-US" w:eastAsia="en-US" w:bidi="ar-SA"/>
      </w:rPr>
    </w:lvl>
    <w:lvl w:ilvl="8" w:tplc="31B08C48">
      <w:numFmt w:val="bullet"/>
      <w:lvlText w:val="•"/>
      <w:lvlJc w:val="left"/>
      <w:pPr>
        <w:ind w:left="2690" w:hanging="247"/>
      </w:pPr>
      <w:rPr>
        <w:rFonts w:hint="default"/>
        <w:lang w:val="en-US" w:eastAsia="en-US" w:bidi="ar-SA"/>
      </w:rPr>
    </w:lvl>
  </w:abstractNum>
  <w:abstractNum w:abstractNumId="8" w15:restartNumberingAfterBreak="0">
    <w:nsid w:val="73B23E88"/>
    <w:multiLevelType w:val="hybridMultilevel"/>
    <w:tmpl w:val="4BCC65F8"/>
    <w:lvl w:ilvl="0" w:tplc="3986380C">
      <w:numFmt w:val="bullet"/>
      <w:lvlText w:val="•"/>
      <w:lvlJc w:val="left"/>
      <w:pPr>
        <w:ind w:left="563" w:hanging="349"/>
      </w:pPr>
      <w:rPr>
        <w:rFonts w:ascii="Times New Roman" w:eastAsia="Times New Roman" w:hAnsi="Times New Roman" w:cs="Times New Roman" w:hint="default"/>
        <w:w w:val="100"/>
        <w:sz w:val="20"/>
        <w:szCs w:val="20"/>
        <w:lang w:val="en-US" w:eastAsia="en-US" w:bidi="ar-SA"/>
      </w:rPr>
    </w:lvl>
    <w:lvl w:ilvl="1" w:tplc="81869A24">
      <w:numFmt w:val="bullet"/>
      <w:lvlText w:val="•"/>
      <w:lvlJc w:val="left"/>
      <w:pPr>
        <w:ind w:left="1482" w:hanging="349"/>
      </w:pPr>
      <w:rPr>
        <w:rFonts w:hint="default"/>
        <w:lang w:val="en-US" w:eastAsia="en-US" w:bidi="ar-SA"/>
      </w:rPr>
    </w:lvl>
    <w:lvl w:ilvl="2" w:tplc="05226606">
      <w:numFmt w:val="bullet"/>
      <w:lvlText w:val="•"/>
      <w:lvlJc w:val="left"/>
      <w:pPr>
        <w:ind w:left="2404" w:hanging="349"/>
      </w:pPr>
      <w:rPr>
        <w:rFonts w:hint="default"/>
        <w:lang w:val="en-US" w:eastAsia="en-US" w:bidi="ar-SA"/>
      </w:rPr>
    </w:lvl>
    <w:lvl w:ilvl="3" w:tplc="91528D1A">
      <w:numFmt w:val="bullet"/>
      <w:lvlText w:val="•"/>
      <w:lvlJc w:val="left"/>
      <w:pPr>
        <w:ind w:left="3326" w:hanging="349"/>
      </w:pPr>
      <w:rPr>
        <w:rFonts w:hint="default"/>
        <w:lang w:val="en-US" w:eastAsia="en-US" w:bidi="ar-SA"/>
      </w:rPr>
    </w:lvl>
    <w:lvl w:ilvl="4" w:tplc="BEE25A86">
      <w:numFmt w:val="bullet"/>
      <w:lvlText w:val="•"/>
      <w:lvlJc w:val="left"/>
      <w:pPr>
        <w:ind w:left="4248" w:hanging="349"/>
      </w:pPr>
      <w:rPr>
        <w:rFonts w:hint="default"/>
        <w:lang w:val="en-US" w:eastAsia="en-US" w:bidi="ar-SA"/>
      </w:rPr>
    </w:lvl>
    <w:lvl w:ilvl="5" w:tplc="2492590A">
      <w:numFmt w:val="bullet"/>
      <w:lvlText w:val="•"/>
      <w:lvlJc w:val="left"/>
      <w:pPr>
        <w:ind w:left="5170" w:hanging="349"/>
      </w:pPr>
      <w:rPr>
        <w:rFonts w:hint="default"/>
        <w:lang w:val="en-US" w:eastAsia="en-US" w:bidi="ar-SA"/>
      </w:rPr>
    </w:lvl>
    <w:lvl w:ilvl="6" w:tplc="414A3008">
      <w:numFmt w:val="bullet"/>
      <w:lvlText w:val="•"/>
      <w:lvlJc w:val="left"/>
      <w:pPr>
        <w:ind w:left="6092" w:hanging="349"/>
      </w:pPr>
      <w:rPr>
        <w:rFonts w:hint="default"/>
        <w:lang w:val="en-US" w:eastAsia="en-US" w:bidi="ar-SA"/>
      </w:rPr>
    </w:lvl>
    <w:lvl w:ilvl="7" w:tplc="155E1226">
      <w:numFmt w:val="bullet"/>
      <w:lvlText w:val="•"/>
      <w:lvlJc w:val="left"/>
      <w:pPr>
        <w:ind w:left="7014" w:hanging="349"/>
      </w:pPr>
      <w:rPr>
        <w:rFonts w:hint="default"/>
        <w:lang w:val="en-US" w:eastAsia="en-US" w:bidi="ar-SA"/>
      </w:rPr>
    </w:lvl>
    <w:lvl w:ilvl="8" w:tplc="B47CA164">
      <w:numFmt w:val="bullet"/>
      <w:lvlText w:val="•"/>
      <w:lvlJc w:val="left"/>
      <w:pPr>
        <w:ind w:left="7936" w:hanging="349"/>
      </w:pPr>
      <w:rPr>
        <w:rFonts w:hint="default"/>
        <w:lang w:val="en-US" w:eastAsia="en-US" w:bidi="ar-SA"/>
      </w:rPr>
    </w:lvl>
  </w:abstractNum>
  <w:abstractNum w:abstractNumId="9" w15:restartNumberingAfterBreak="0">
    <w:nsid w:val="7B3E5E0A"/>
    <w:multiLevelType w:val="hybridMultilevel"/>
    <w:tmpl w:val="039AA456"/>
    <w:lvl w:ilvl="0" w:tplc="03BA69CE">
      <w:start w:val="1"/>
      <w:numFmt w:val="bullet"/>
      <w:lvlText w:val="-"/>
      <w:lvlJc w:val="left"/>
      <w:pPr>
        <w:ind w:left="720" w:hanging="360"/>
      </w:pPr>
      <w:rPr>
        <w:rFonts w:ascii="Arial Narrow" w:hAnsi="Arial Narrow" w:hint="default"/>
        <w:b w:val="0"/>
        <w:bCs/>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865941"/>
    <w:multiLevelType w:val="hybridMultilevel"/>
    <w:tmpl w:val="C8BC5050"/>
    <w:lvl w:ilvl="0" w:tplc="65D04E38">
      <w:numFmt w:val="bullet"/>
      <w:lvlText w:val="•"/>
      <w:lvlJc w:val="left"/>
      <w:pPr>
        <w:ind w:left="840" w:hanging="364"/>
      </w:pPr>
      <w:rPr>
        <w:rFonts w:ascii="Times New Roman" w:eastAsia="Times New Roman" w:hAnsi="Times New Roman" w:cs="Times New Roman" w:hint="default"/>
        <w:i/>
        <w:w w:val="101"/>
        <w:sz w:val="19"/>
        <w:szCs w:val="19"/>
        <w:lang w:val="en-US" w:eastAsia="en-US" w:bidi="ar-SA"/>
      </w:rPr>
    </w:lvl>
    <w:lvl w:ilvl="1" w:tplc="1592C2E8">
      <w:numFmt w:val="bullet"/>
      <w:lvlText w:val="•"/>
      <w:lvlJc w:val="left"/>
      <w:pPr>
        <w:ind w:left="1734" w:hanging="364"/>
      </w:pPr>
      <w:rPr>
        <w:rFonts w:hint="default"/>
        <w:lang w:val="en-US" w:eastAsia="en-US" w:bidi="ar-SA"/>
      </w:rPr>
    </w:lvl>
    <w:lvl w:ilvl="2" w:tplc="CFBC0956">
      <w:numFmt w:val="bullet"/>
      <w:lvlText w:val="•"/>
      <w:lvlJc w:val="left"/>
      <w:pPr>
        <w:ind w:left="2628" w:hanging="364"/>
      </w:pPr>
      <w:rPr>
        <w:rFonts w:hint="default"/>
        <w:lang w:val="en-US" w:eastAsia="en-US" w:bidi="ar-SA"/>
      </w:rPr>
    </w:lvl>
    <w:lvl w:ilvl="3" w:tplc="80362A32">
      <w:numFmt w:val="bullet"/>
      <w:lvlText w:val="•"/>
      <w:lvlJc w:val="left"/>
      <w:pPr>
        <w:ind w:left="3522" w:hanging="364"/>
      </w:pPr>
      <w:rPr>
        <w:rFonts w:hint="default"/>
        <w:lang w:val="en-US" w:eastAsia="en-US" w:bidi="ar-SA"/>
      </w:rPr>
    </w:lvl>
    <w:lvl w:ilvl="4" w:tplc="23BEA7F6">
      <w:numFmt w:val="bullet"/>
      <w:lvlText w:val="•"/>
      <w:lvlJc w:val="left"/>
      <w:pPr>
        <w:ind w:left="4416" w:hanging="364"/>
      </w:pPr>
      <w:rPr>
        <w:rFonts w:hint="default"/>
        <w:lang w:val="en-US" w:eastAsia="en-US" w:bidi="ar-SA"/>
      </w:rPr>
    </w:lvl>
    <w:lvl w:ilvl="5" w:tplc="13DC3036">
      <w:numFmt w:val="bullet"/>
      <w:lvlText w:val="•"/>
      <w:lvlJc w:val="left"/>
      <w:pPr>
        <w:ind w:left="5310" w:hanging="364"/>
      </w:pPr>
      <w:rPr>
        <w:rFonts w:hint="default"/>
        <w:lang w:val="en-US" w:eastAsia="en-US" w:bidi="ar-SA"/>
      </w:rPr>
    </w:lvl>
    <w:lvl w:ilvl="6" w:tplc="ED766D36">
      <w:numFmt w:val="bullet"/>
      <w:lvlText w:val="•"/>
      <w:lvlJc w:val="left"/>
      <w:pPr>
        <w:ind w:left="6204" w:hanging="364"/>
      </w:pPr>
      <w:rPr>
        <w:rFonts w:hint="default"/>
        <w:lang w:val="en-US" w:eastAsia="en-US" w:bidi="ar-SA"/>
      </w:rPr>
    </w:lvl>
    <w:lvl w:ilvl="7" w:tplc="378083F4">
      <w:numFmt w:val="bullet"/>
      <w:lvlText w:val="•"/>
      <w:lvlJc w:val="left"/>
      <w:pPr>
        <w:ind w:left="7098" w:hanging="364"/>
      </w:pPr>
      <w:rPr>
        <w:rFonts w:hint="default"/>
        <w:lang w:val="en-US" w:eastAsia="en-US" w:bidi="ar-SA"/>
      </w:rPr>
    </w:lvl>
    <w:lvl w:ilvl="8" w:tplc="AAB8FA2C">
      <w:numFmt w:val="bullet"/>
      <w:lvlText w:val="•"/>
      <w:lvlJc w:val="left"/>
      <w:pPr>
        <w:ind w:left="7992" w:hanging="364"/>
      </w:pPr>
      <w:rPr>
        <w:rFonts w:hint="default"/>
        <w:lang w:val="en-US" w:eastAsia="en-US" w:bidi="ar-SA"/>
      </w:rPr>
    </w:lvl>
  </w:abstractNum>
  <w:num w:numId="1">
    <w:abstractNumId w:val="0"/>
  </w:num>
  <w:num w:numId="2">
    <w:abstractNumId w:val="1"/>
  </w:num>
  <w:num w:numId="3">
    <w:abstractNumId w:val="8"/>
  </w:num>
  <w:num w:numId="4">
    <w:abstractNumId w:val="10"/>
  </w:num>
  <w:num w:numId="5">
    <w:abstractNumId w:val="2"/>
  </w:num>
  <w:num w:numId="6">
    <w:abstractNumId w:val="5"/>
  </w:num>
  <w:num w:numId="7">
    <w:abstractNumId w:val="7"/>
  </w:num>
  <w:num w:numId="8">
    <w:abstractNumId w:val="3"/>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E1"/>
    <w:rsid w:val="000D1564"/>
    <w:rsid w:val="00165BAE"/>
    <w:rsid w:val="00172A23"/>
    <w:rsid w:val="001B5E33"/>
    <w:rsid w:val="001E2F7C"/>
    <w:rsid w:val="002363EA"/>
    <w:rsid w:val="002A12C6"/>
    <w:rsid w:val="00341E56"/>
    <w:rsid w:val="00374B3B"/>
    <w:rsid w:val="003917C0"/>
    <w:rsid w:val="00397D02"/>
    <w:rsid w:val="003C17B8"/>
    <w:rsid w:val="00406914"/>
    <w:rsid w:val="005350C1"/>
    <w:rsid w:val="005542BE"/>
    <w:rsid w:val="00632994"/>
    <w:rsid w:val="00756354"/>
    <w:rsid w:val="00783C9F"/>
    <w:rsid w:val="008016AE"/>
    <w:rsid w:val="00851286"/>
    <w:rsid w:val="00864FAA"/>
    <w:rsid w:val="00883AEA"/>
    <w:rsid w:val="008C150F"/>
    <w:rsid w:val="008C1CF4"/>
    <w:rsid w:val="008E119A"/>
    <w:rsid w:val="00A50518"/>
    <w:rsid w:val="00A7593C"/>
    <w:rsid w:val="00A81CEE"/>
    <w:rsid w:val="00AD2323"/>
    <w:rsid w:val="00B37177"/>
    <w:rsid w:val="00B93DE8"/>
    <w:rsid w:val="00BA5125"/>
    <w:rsid w:val="00C0597E"/>
    <w:rsid w:val="00C54BC8"/>
    <w:rsid w:val="00C67C1C"/>
    <w:rsid w:val="00D4703E"/>
    <w:rsid w:val="00D600F4"/>
    <w:rsid w:val="00DC7089"/>
    <w:rsid w:val="00E56E5E"/>
    <w:rsid w:val="00E835D1"/>
    <w:rsid w:val="00ED1361"/>
    <w:rsid w:val="00F13D6A"/>
    <w:rsid w:val="00F2570C"/>
    <w:rsid w:val="00F477A9"/>
    <w:rsid w:val="00F734E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2976"/>
  <w15:docId w15:val="{ADD80922-7AA1-47DF-8BEB-0EBED491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42"/>
      <w:szCs w:val="4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ind w:left="840" w:hanging="365"/>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604" w:lineRule="exact"/>
      <w:ind w:left="2133" w:right="2626"/>
      <w:jc w:val="center"/>
    </w:pPr>
    <w:rPr>
      <w:sz w:val="55"/>
      <w:szCs w:val="55"/>
    </w:rPr>
  </w:style>
  <w:style w:type="paragraph" w:styleId="ListParagraph">
    <w:name w:val="List Paragraph"/>
    <w:basedOn w:val="Normal"/>
    <w:uiPriority w:val="1"/>
    <w:qFormat/>
    <w:pPr>
      <w:ind w:left="546" w:hanging="427"/>
    </w:pPr>
  </w:style>
  <w:style w:type="paragraph" w:customStyle="1" w:styleId="TableParagraph">
    <w:name w:val="Table Paragraph"/>
    <w:basedOn w:val="Normal"/>
    <w:uiPriority w:val="1"/>
    <w:qFormat/>
    <w:pPr>
      <w:spacing w:line="225" w:lineRule="exact"/>
      <w:ind w:left="4"/>
    </w:pPr>
  </w:style>
  <w:style w:type="character" w:styleId="Hyperlink">
    <w:name w:val="Hyperlink"/>
    <w:basedOn w:val="DefaultParagraphFont"/>
    <w:uiPriority w:val="99"/>
    <w:unhideWhenUsed/>
    <w:rsid w:val="00374B3B"/>
    <w:rPr>
      <w:color w:val="0000FF" w:themeColor="hyperlink"/>
      <w:u w:val="single"/>
    </w:rPr>
  </w:style>
  <w:style w:type="character" w:customStyle="1" w:styleId="UnresolvedMention">
    <w:name w:val="Unresolved Mention"/>
    <w:basedOn w:val="DefaultParagraphFont"/>
    <w:uiPriority w:val="99"/>
    <w:semiHidden/>
    <w:unhideWhenUsed/>
    <w:rsid w:val="00374B3B"/>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1E2F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2F7C"/>
    <w:rPr>
      <w:b/>
      <w:bCs/>
    </w:rPr>
  </w:style>
  <w:style w:type="character" w:customStyle="1" w:styleId="CommentSubjectChar">
    <w:name w:val="Comment Subject Char"/>
    <w:basedOn w:val="CommentTextChar"/>
    <w:link w:val="CommentSubject"/>
    <w:uiPriority w:val="99"/>
    <w:semiHidden/>
    <w:rsid w:val="001E2F7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7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3E"/>
    <w:rPr>
      <w:rFonts w:ascii="Segoe UI" w:eastAsia="Times New Roman" w:hAnsi="Segoe UI" w:cs="Segoe UI"/>
      <w:sz w:val="18"/>
      <w:szCs w:val="18"/>
    </w:rPr>
  </w:style>
  <w:style w:type="paragraph" w:styleId="Header">
    <w:name w:val="header"/>
    <w:basedOn w:val="Normal"/>
    <w:link w:val="HeaderChar"/>
    <w:uiPriority w:val="99"/>
    <w:unhideWhenUsed/>
    <w:rsid w:val="008E119A"/>
    <w:pPr>
      <w:tabs>
        <w:tab w:val="center" w:pos="4819"/>
        <w:tab w:val="right" w:pos="9639"/>
      </w:tabs>
    </w:pPr>
  </w:style>
  <w:style w:type="character" w:customStyle="1" w:styleId="HeaderChar">
    <w:name w:val="Header Char"/>
    <w:basedOn w:val="DefaultParagraphFont"/>
    <w:link w:val="Header"/>
    <w:uiPriority w:val="99"/>
    <w:rsid w:val="008E119A"/>
    <w:rPr>
      <w:rFonts w:ascii="Times New Roman" w:eastAsia="Times New Roman" w:hAnsi="Times New Roman" w:cs="Times New Roman"/>
    </w:rPr>
  </w:style>
  <w:style w:type="paragraph" w:styleId="Footer">
    <w:name w:val="footer"/>
    <w:basedOn w:val="Normal"/>
    <w:link w:val="FooterChar"/>
    <w:uiPriority w:val="99"/>
    <w:unhideWhenUsed/>
    <w:rsid w:val="008E119A"/>
    <w:pPr>
      <w:tabs>
        <w:tab w:val="center" w:pos="4819"/>
        <w:tab w:val="right" w:pos="9639"/>
      </w:tabs>
    </w:pPr>
  </w:style>
  <w:style w:type="character" w:customStyle="1" w:styleId="FooterChar">
    <w:name w:val="Footer Char"/>
    <w:basedOn w:val="DefaultParagraphFont"/>
    <w:link w:val="Footer"/>
    <w:uiPriority w:val="99"/>
    <w:rsid w:val="008E11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00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livestorm.co" TargetMode="External"/><Relationship Id="rId5" Type="http://schemas.openxmlformats.org/officeDocument/2006/relationships/webSettings" Target="webSettings.xml"/><Relationship Id="rId10" Type="http://schemas.openxmlformats.org/officeDocument/2006/relationships/hyperlink" Target="mailto:privacy@livestorm.co"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A751-FA98-4564-80B1-391750B8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9467</Characters>
  <Application>Microsoft Office Word</Application>
  <DocSecurity>0</DocSecurity>
  <Lines>305</Lines>
  <Paragraphs>135</Paragraphs>
  <ScaleCrop>false</ScaleCrop>
  <HeadingPairs>
    <vt:vector size="2" baseType="variant">
      <vt:variant>
        <vt:lpstr>Title</vt:lpstr>
      </vt:variant>
      <vt:variant>
        <vt:i4>1</vt:i4>
      </vt:variant>
    </vt:vector>
  </HeadingPairs>
  <TitlesOfParts>
    <vt:vector size="1" baseType="lpstr">
      <vt:lpstr> </vt:lpstr>
    </vt:vector>
  </TitlesOfParts>
  <Manager/>
  <Company>www.acolad.com</Company>
  <LinksUpToDate>false</LinksUpToDate>
  <CharactersWithSpaces>10719</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ACOLAD Finance &amp; Legal</dc:creator>
  <cp:keywords> </cp:keywords>
  <dc:description> </dc:description>
  <cp:lastModifiedBy>Acolad</cp:lastModifiedBy>
  <cp:revision>3</cp:revision>
  <dcterms:created xsi:type="dcterms:W3CDTF">2021-06-08T07:31:00Z</dcterms:created>
  <dcterms:modified xsi:type="dcterms:W3CDTF">2021-06-08T07:42:00Z</dcterms:modified>
  <cp:category> </cp:category>
</cp:coreProperties>
</file>